
<file path=[Content_Types].xml><?xml version="1.0" encoding="utf-8"?>
<Types xmlns="http://schemas.openxmlformats.org/package/2006/content-types"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customXml/itemProps1.xml" ContentType="application/vnd.openxmlformats-officedocument.customXmlProperties+xml"/>
  <Override PartName="/word/activeX/activeX5.xml" ContentType="application/vnd.ms-office.activeX+xml"/>
  <Override PartName="/word/activeX/activeX6.xml" ContentType="application/vnd.ms-office.activeX+xml"/>
  <Default Extension="jpeg" ContentType="image/jpeg"/>
  <Default Extension="wmf" ContentType="image/x-wmf"/>
  <Override PartName="/word/activeX/activeX3.xml" ContentType="application/vnd.ms-office.activeX+xml"/>
  <Override PartName="/word/activeX/activeX4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29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31.xml" ContentType="application/vnd.ms-office.activeX+xml"/>
  <Override PartName="/word/activeX/activeX32.xml" ContentType="application/vnd.ms-office.activeX+xml"/>
  <Default Extension="gif" ContentType="image/gif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0CF" w:rsidRDefault="009B10CF" w:rsidP="00C26B8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246B8" w:rsidRDefault="004246B8" w:rsidP="00C26B8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26B8E" w:rsidRPr="00F55943" w:rsidRDefault="00C26B8E" w:rsidP="00C26B8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55943">
        <w:rPr>
          <w:rFonts w:ascii="Times New Roman" w:hAnsi="Times New Roman" w:cs="Times New Roman"/>
          <w:sz w:val="28"/>
          <w:szCs w:val="28"/>
        </w:rPr>
        <w:t>Белгородская специальная (коррекционная) общеобразовательная</w:t>
      </w:r>
    </w:p>
    <w:p w:rsidR="008331F8" w:rsidRPr="00F55943" w:rsidRDefault="00C26B8E" w:rsidP="00C26B8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55943">
        <w:rPr>
          <w:rFonts w:ascii="Times New Roman" w:hAnsi="Times New Roman" w:cs="Times New Roman"/>
          <w:sz w:val="28"/>
          <w:szCs w:val="28"/>
        </w:rPr>
        <w:t xml:space="preserve">  школа-интернат № 26  </w:t>
      </w:r>
      <w:r w:rsidRPr="00F5594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55943">
        <w:rPr>
          <w:rFonts w:ascii="Times New Roman" w:hAnsi="Times New Roman" w:cs="Times New Roman"/>
          <w:sz w:val="28"/>
          <w:szCs w:val="28"/>
        </w:rPr>
        <w:t xml:space="preserve"> вида</w:t>
      </w:r>
    </w:p>
    <w:p w:rsidR="00C26B8E" w:rsidRPr="00F55943" w:rsidRDefault="00C26B8E" w:rsidP="00C26B8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26B8E" w:rsidRPr="00F55943" w:rsidRDefault="00C26B8E" w:rsidP="00C26B8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26B8E" w:rsidRPr="00F55943" w:rsidRDefault="00C26B8E" w:rsidP="00C26B8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26B8E" w:rsidRDefault="00C26B8E" w:rsidP="00C26B8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26B8E" w:rsidRDefault="00C26B8E" w:rsidP="00C26B8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26B8E" w:rsidRDefault="00C26B8E" w:rsidP="00C26B8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26B8E" w:rsidRDefault="00C26B8E" w:rsidP="00C26B8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26B8E" w:rsidRDefault="00C26B8E" w:rsidP="00C26B8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26B8E" w:rsidRDefault="00C26B8E" w:rsidP="00C26B8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B10CF" w:rsidRDefault="009B10CF" w:rsidP="00C26B8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B10CF" w:rsidRDefault="009B10CF" w:rsidP="00C26B8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26B8E" w:rsidRDefault="00C26B8E" w:rsidP="00C26B8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26B8E" w:rsidRDefault="00C26B8E" w:rsidP="00FE31E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26B8E" w:rsidRPr="00FE31E1" w:rsidRDefault="00C26B8E" w:rsidP="00FE31E1">
      <w:pPr>
        <w:spacing w:after="0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FE31E1">
        <w:rPr>
          <w:rFonts w:ascii="Times New Roman" w:hAnsi="Times New Roman" w:cs="Times New Roman"/>
          <w:b/>
          <w:i/>
          <w:sz w:val="40"/>
          <w:szCs w:val="40"/>
        </w:rPr>
        <w:t>Сценарий праздника «Дары  осени»</w:t>
      </w:r>
    </w:p>
    <w:p w:rsidR="00FE31E1" w:rsidRPr="00FE31E1" w:rsidRDefault="00FE31E1" w:rsidP="00FE31E1">
      <w:pPr>
        <w:spacing w:after="0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FE31E1">
        <w:rPr>
          <w:rFonts w:ascii="Times New Roman" w:hAnsi="Times New Roman" w:cs="Times New Roman"/>
          <w:b/>
          <w:i/>
          <w:sz w:val="40"/>
          <w:szCs w:val="40"/>
        </w:rPr>
        <w:t>и познавательно-развлекательной игры</w:t>
      </w:r>
    </w:p>
    <w:p w:rsidR="00FE31E1" w:rsidRPr="00FE31E1" w:rsidRDefault="00FE31E1" w:rsidP="00FE31E1">
      <w:pPr>
        <w:spacing w:after="0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>
        <w:rPr>
          <w:rFonts w:ascii="Times New Roman" w:hAnsi="Times New Roman" w:cs="Times New Roman"/>
          <w:b/>
          <w:i/>
          <w:sz w:val="40"/>
          <w:szCs w:val="40"/>
        </w:rPr>
        <w:t>«Осеннее путешествие»</w:t>
      </w:r>
    </w:p>
    <w:p w:rsidR="00C26B8E" w:rsidRPr="00C26B8E" w:rsidRDefault="00C26B8E" w:rsidP="00FE31E1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C26B8E">
        <w:rPr>
          <w:rFonts w:ascii="Times New Roman" w:hAnsi="Times New Roman" w:cs="Times New Roman"/>
          <w:b/>
          <w:i/>
          <w:sz w:val="32"/>
          <w:szCs w:val="32"/>
        </w:rPr>
        <w:t>2011 – 2012 учебный год</w:t>
      </w:r>
    </w:p>
    <w:p w:rsidR="00C26B8E" w:rsidRDefault="00C26B8E" w:rsidP="00C26B8E">
      <w:pPr>
        <w:spacing w:after="0"/>
        <w:jc w:val="center"/>
        <w:rPr>
          <w:rFonts w:ascii="Times New Roman" w:hAnsi="Times New Roman" w:cs="Times New Roman"/>
          <w:b/>
          <w:i/>
          <w:sz w:val="44"/>
          <w:szCs w:val="44"/>
        </w:rPr>
      </w:pPr>
    </w:p>
    <w:p w:rsidR="00C26B8E" w:rsidRDefault="00C26B8E" w:rsidP="00C26B8E">
      <w:pPr>
        <w:spacing w:after="0"/>
        <w:rPr>
          <w:rFonts w:ascii="Times New Roman" w:hAnsi="Times New Roman" w:cs="Times New Roman"/>
          <w:b/>
          <w:i/>
          <w:sz w:val="36"/>
          <w:szCs w:val="36"/>
        </w:rPr>
      </w:pPr>
      <w:r>
        <w:rPr>
          <w:rFonts w:ascii="Times New Roman" w:hAnsi="Times New Roman" w:cs="Times New Roman"/>
          <w:b/>
          <w:i/>
          <w:sz w:val="36"/>
          <w:szCs w:val="36"/>
        </w:rPr>
        <w:t xml:space="preserve">                       Ответственные   Белоконь Н.А.</w:t>
      </w:r>
    </w:p>
    <w:p w:rsidR="00C26B8E" w:rsidRDefault="00C26B8E" w:rsidP="00C26B8E">
      <w:pPr>
        <w:spacing w:after="0"/>
        <w:rPr>
          <w:rFonts w:ascii="Times New Roman" w:hAnsi="Times New Roman" w:cs="Times New Roman"/>
          <w:b/>
          <w:i/>
          <w:sz w:val="36"/>
          <w:szCs w:val="36"/>
        </w:rPr>
      </w:pPr>
      <w:r>
        <w:rPr>
          <w:rFonts w:ascii="Times New Roman" w:hAnsi="Times New Roman" w:cs="Times New Roman"/>
          <w:b/>
          <w:i/>
          <w:sz w:val="36"/>
          <w:szCs w:val="36"/>
        </w:rPr>
        <w:t xml:space="preserve">                                                       Манакова Л.А.</w:t>
      </w:r>
    </w:p>
    <w:p w:rsidR="00C26B8E" w:rsidRPr="00C26B8E" w:rsidRDefault="00C26B8E" w:rsidP="00C26B8E">
      <w:pPr>
        <w:spacing w:after="0"/>
        <w:rPr>
          <w:rFonts w:ascii="Times New Roman" w:hAnsi="Times New Roman" w:cs="Times New Roman"/>
          <w:i/>
          <w:sz w:val="32"/>
          <w:szCs w:val="32"/>
        </w:rPr>
      </w:pPr>
    </w:p>
    <w:p w:rsidR="00C26B8E" w:rsidRPr="00C26B8E" w:rsidRDefault="00C26B8E" w:rsidP="00C26B8E">
      <w:pPr>
        <w:spacing w:after="0"/>
        <w:jc w:val="center"/>
        <w:rPr>
          <w:rFonts w:ascii="Times New Roman" w:hAnsi="Times New Roman" w:cs="Times New Roman"/>
          <w:i/>
          <w:sz w:val="32"/>
          <w:szCs w:val="32"/>
        </w:rPr>
      </w:pPr>
      <w:r w:rsidRPr="00C26B8E">
        <w:rPr>
          <w:rFonts w:ascii="Times New Roman" w:hAnsi="Times New Roman" w:cs="Times New Roman"/>
          <w:i/>
          <w:sz w:val="32"/>
          <w:szCs w:val="32"/>
        </w:rPr>
        <w:t>Пров</w:t>
      </w:r>
      <w:r w:rsidR="00054DFD">
        <w:rPr>
          <w:rFonts w:ascii="Times New Roman" w:hAnsi="Times New Roman" w:cs="Times New Roman"/>
          <w:i/>
          <w:sz w:val="32"/>
          <w:szCs w:val="32"/>
        </w:rPr>
        <w:t>е</w:t>
      </w:r>
      <w:r w:rsidRPr="00C26B8E">
        <w:rPr>
          <w:rFonts w:ascii="Times New Roman" w:hAnsi="Times New Roman" w:cs="Times New Roman"/>
          <w:i/>
          <w:sz w:val="32"/>
          <w:szCs w:val="32"/>
        </w:rPr>
        <w:t>д</w:t>
      </w:r>
      <w:r w:rsidR="00054DFD">
        <w:rPr>
          <w:rFonts w:ascii="Times New Roman" w:hAnsi="Times New Roman" w:cs="Times New Roman"/>
          <w:i/>
          <w:sz w:val="32"/>
          <w:szCs w:val="32"/>
        </w:rPr>
        <w:t>ено</w:t>
      </w:r>
      <w:r w:rsidRPr="00C26B8E">
        <w:rPr>
          <w:rFonts w:ascii="Times New Roman" w:hAnsi="Times New Roman" w:cs="Times New Roman"/>
          <w:i/>
          <w:sz w:val="32"/>
          <w:szCs w:val="32"/>
        </w:rPr>
        <w:t xml:space="preserve"> в рамках тематического месячника</w:t>
      </w:r>
    </w:p>
    <w:p w:rsidR="00C26B8E" w:rsidRDefault="00C26B8E" w:rsidP="00C26B8E">
      <w:pPr>
        <w:spacing w:after="0"/>
        <w:jc w:val="center"/>
        <w:rPr>
          <w:rFonts w:ascii="Times New Roman" w:hAnsi="Times New Roman" w:cs="Times New Roman"/>
          <w:i/>
          <w:sz w:val="32"/>
          <w:szCs w:val="32"/>
        </w:rPr>
      </w:pPr>
      <w:r w:rsidRPr="00C26B8E">
        <w:rPr>
          <w:rFonts w:ascii="Times New Roman" w:hAnsi="Times New Roman" w:cs="Times New Roman"/>
          <w:i/>
          <w:sz w:val="32"/>
          <w:szCs w:val="32"/>
        </w:rPr>
        <w:t>«Унылая пора! Очей очарование….»</w:t>
      </w:r>
    </w:p>
    <w:p w:rsidR="00C26B8E" w:rsidRDefault="00C26B8E" w:rsidP="00C26B8E">
      <w:pPr>
        <w:spacing w:after="0"/>
        <w:jc w:val="center"/>
        <w:rPr>
          <w:rFonts w:ascii="Times New Roman" w:hAnsi="Times New Roman" w:cs="Times New Roman"/>
          <w:i/>
          <w:sz w:val="32"/>
          <w:szCs w:val="32"/>
        </w:rPr>
      </w:pPr>
    </w:p>
    <w:p w:rsidR="00C26B8E" w:rsidRDefault="00C26B8E" w:rsidP="00C26B8E">
      <w:pPr>
        <w:spacing w:after="0"/>
        <w:jc w:val="center"/>
        <w:rPr>
          <w:rFonts w:ascii="Times New Roman" w:hAnsi="Times New Roman" w:cs="Times New Roman"/>
          <w:i/>
          <w:sz w:val="32"/>
          <w:szCs w:val="32"/>
        </w:rPr>
      </w:pPr>
    </w:p>
    <w:p w:rsidR="00C26B8E" w:rsidRDefault="00C26B8E" w:rsidP="00C26B8E">
      <w:pPr>
        <w:spacing w:after="0"/>
        <w:jc w:val="center"/>
        <w:rPr>
          <w:rFonts w:ascii="Times New Roman" w:hAnsi="Times New Roman" w:cs="Times New Roman"/>
          <w:i/>
          <w:sz w:val="32"/>
          <w:szCs w:val="32"/>
        </w:rPr>
      </w:pPr>
    </w:p>
    <w:p w:rsidR="00C26B8E" w:rsidRDefault="00C26B8E" w:rsidP="00C26B8E">
      <w:pPr>
        <w:spacing w:after="0"/>
        <w:jc w:val="center"/>
        <w:rPr>
          <w:rFonts w:ascii="Times New Roman" w:hAnsi="Times New Roman" w:cs="Times New Roman"/>
          <w:i/>
          <w:sz w:val="32"/>
          <w:szCs w:val="32"/>
        </w:rPr>
      </w:pPr>
    </w:p>
    <w:p w:rsidR="00C26B8E" w:rsidRDefault="00C26B8E" w:rsidP="00C26B8E">
      <w:pPr>
        <w:spacing w:after="0"/>
        <w:jc w:val="center"/>
        <w:rPr>
          <w:rFonts w:ascii="Times New Roman" w:hAnsi="Times New Roman" w:cs="Times New Roman"/>
          <w:i/>
          <w:sz w:val="32"/>
          <w:szCs w:val="32"/>
        </w:rPr>
      </w:pPr>
    </w:p>
    <w:p w:rsidR="00C26B8E" w:rsidRDefault="00C26B8E" w:rsidP="00C26B8E">
      <w:pPr>
        <w:spacing w:after="0"/>
        <w:jc w:val="center"/>
        <w:rPr>
          <w:rFonts w:ascii="Times New Roman" w:hAnsi="Times New Roman" w:cs="Times New Roman"/>
          <w:i/>
          <w:sz w:val="32"/>
          <w:szCs w:val="32"/>
        </w:rPr>
      </w:pPr>
    </w:p>
    <w:p w:rsidR="00C26B8E" w:rsidRDefault="00C26B8E" w:rsidP="00C26B8E">
      <w:pPr>
        <w:spacing w:after="0"/>
        <w:jc w:val="center"/>
        <w:rPr>
          <w:rFonts w:ascii="Times New Roman" w:hAnsi="Times New Roman" w:cs="Times New Roman"/>
          <w:i/>
          <w:sz w:val="32"/>
          <w:szCs w:val="32"/>
        </w:rPr>
      </w:pPr>
    </w:p>
    <w:p w:rsidR="00C26B8E" w:rsidRDefault="00C26B8E" w:rsidP="00C26B8E">
      <w:pPr>
        <w:spacing w:after="0"/>
        <w:jc w:val="center"/>
        <w:rPr>
          <w:rFonts w:ascii="Times New Roman" w:hAnsi="Times New Roman" w:cs="Times New Roman"/>
          <w:i/>
          <w:sz w:val="32"/>
          <w:szCs w:val="32"/>
        </w:rPr>
      </w:pPr>
    </w:p>
    <w:p w:rsidR="00C26B8E" w:rsidRDefault="00C26B8E" w:rsidP="00C26B8E">
      <w:pPr>
        <w:spacing w:after="0"/>
        <w:jc w:val="center"/>
        <w:rPr>
          <w:rFonts w:ascii="Times New Roman" w:hAnsi="Times New Roman" w:cs="Times New Roman"/>
          <w:i/>
          <w:sz w:val="32"/>
          <w:szCs w:val="32"/>
        </w:rPr>
      </w:pPr>
    </w:p>
    <w:p w:rsidR="00C26B8E" w:rsidRDefault="00C26B8E" w:rsidP="00C26B8E">
      <w:pPr>
        <w:spacing w:after="0"/>
        <w:jc w:val="center"/>
        <w:rPr>
          <w:rFonts w:ascii="Times New Roman" w:hAnsi="Times New Roman" w:cs="Times New Roman"/>
          <w:i/>
          <w:sz w:val="32"/>
          <w:szCs w:val="32"/>
        </w:rPr>
      </w:pPr>
    </w:p>
    <w:p w:rsidR="00C26B8E" w:rsidRDefault="00C26B8E" w:rsidP="00C26B8E">
      <w:pPr>
        <w:spacing w:after="0"/>
        <w:jc w:val="center"/>
        <w:rPr>
          <w:rFonts w:ascii="Times New Roman" w:hAnsi="Times New Roman" w:cs="Times New Roman"/>
          <w:i/>
          <w:sz w:val="32"/>
          <w:szCs w:val="32"/>
        </w:rPr>
      </w:pPr>
    </w:p>
    <w:p w:rsidR="00C26B8E" w:rsidRDefault="00C26B8E" w:rsidP="00C26B8E">
      <w:pPr>
        <w:spacing w:after="0"/>
        <w:jc w:val="center"/>
        <w:rPr>
          <w:rFonts w:ascii="Times New Roman" w:hAnsi="Times New Roman" w:cs="Times New Roman"/>
          <w:i/>
          <w:sz w:val="32"/>
          <w:szCs w:val="32"/>
        </w:rPr>
      </w:pPr>
    </w:p>
    <w:p w:rsidR="007854EC" w:rsidRDefault="007854EC" w:rsidP="00C26B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26B8E" w:rsidRPr="00273947" w:rsidRDefault="00C26B8E" w:rsidP="00C26B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3947">
        <w:rPr>
          <w:rFonts w:ascii="Times New Roman" w:hAnsi="Times New Roman" w:cs="Times New Roman"/>
          <w:b/>
          <w:sz w:val="28"/>
          <w:szCs w:val="28"/>
        </w:rPr>
        <w:t xml:space="preserve"> 1 Ведущий</w:t>
      </w:r>
      <w:r w:rsidRPr="00273947">
        <w:rPr>
          <w:rFonts w:ascii="Times New Roman" w:hAnsi="Times New Roman" w:cs="Times New Roman"/>
          <w:sz w:val="28"/>
          <w:szCs w:val="28"/>
        </w:rPr>
        <w:t xml:space="preserve"> - </w:t>
      </w:r>
      <w:r w:rsidR="00273947">
        <w:rPr>
          <w:rFonts w:ascii="Times New Roman" w:hAnsi="Times New Roman" w:cs="Times New Roman"/>
          <w:sz w:val="28"/>
          <w:szCs w:val="28"/>
        </w:rPr>
        <w:t xml:space="preserve">  </w:t>
      </w:r>
      <w:r w:rsidRPr="00273947">
        <w:rPr>
          <w:rFonts w:ascii="Times New Roman" w:hAnsi="Times New Roman" w:cs="Times New Roman"/>
          <w:sz w:val="28"/>
          <w:szCs w:val="28"/>
        </w:rPr>
        <w:t>Лунева А.</w:t>
      </w:r>
    </w:p>
    <w:p w:rsidR="00C26B8E" w:rsidRPr="00273947" w:rsidRDefault="00C621F1" w:rsidP="00C26B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39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6B8E" w:rsidRPr="00273947">
        <w:rPr>
          <w:rFonts w:ascii="Times New Roman" w:hAnsi="Times New Roman" w:cs="Times New Roman"/>
          <w:b/>
          <w:sz w:val="28"/>
          <w:szCs w:val="28"/>
        </w:rPr>
        <w:t>2 Ведущий</w:t>
      </w:r>
      <w:r w:rsidR="00C26B8E" w:rsidRPr="00273947">
        <w:rPr>
          <w:rFonts w:ascii="Times New Roman" w:hAnsi="Times New Roman" w:cs="Times New Roman"/>
          <w:sz w:val="28"/>
          <w:szCs w:val="28"/>
        </w:rPr>
        <w:t xml:space="preserve"> - </w:t>
      </w:r>
      <w:r w:rsidR="00273947">
        <w:rPr>
          <w:rFonts w:ascii="Times New Roman" w:hAnsi="Times New Roman" w:cs="Times New Roman"/>
          <w:sz w:val="28"/>
          <w:szCs w:val="28"/>
        </w:rPr>
        <w:t xml:space="preserve"> </w:t>
      </w:r>
      <w:r w:rsidR="00C26B8E" w:rsidRPr="00273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26B8E" w:rsidRPr="00273947">
        <w:rPr>
          <w:rFonts w:ascii="Times New Roman" w:hAnsi="Times New Roman" w:cs="Times New Roman"/>
          <w:sz w:val="28"/>
          <w:szCs w:val="28"/>
        </w:rPr>
        <w:t>Какшаров</w:t>
      </w:r>
      <w:proofErr w:type="spellEnd"/>
      <w:r w:rsidR="00C26B8E" w:rsidRPr="00273947">
        <w:rPr>
          <w:rFonts w:ascii="Times New Roman" w:hAnsi="Times New Roman" w:cs="Times New Roman"/>
          <w:sz w:val="28"/>
          <w:szCs w:val="28"/>
        </w:rPr>
        <w:t xml:space="preserve">  Д.</w:t>
      </w:r>
    </w:p>
    <w:p w:rsidR="00C26B8E" w:rsidRPr="00273947" w:rsidRDefault="00C621F1" w:rsidP="00C26B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39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6B8E" w:rsidRPr="00273947">
        <w:rPr>
          <w:rFonts w:ascii="Times New Roman" w:hAnsi="Times New Roman" w:cs="Times New Roman"/>
          <w:b/>
          <w:sz w:val="28"/>
          <w:szCs w:val="28"/>
        </w:rPr>
        <w:t>Ранняя  осень</w:t>
      </w:r>
      <w:r w:rsidR="00C26B8E" w:rsidRPr="00273947">
        <w:rPr>
          <w:rFonts w:ascii="Times New Roman" w:hAnsi="Times New Roman" w:cs="Times New Roman"/>
          <w:sz w:val="28"/>
          <w:szCs w:val="28"/>
        </w:rPr>
        <w:t xml:space="preserve">  - Муратова</w:t>
      </w:r>
      <w:r w:rsidR="00273947">
        <w:rPr>
          <w:rFonts w:ascii="Times New Roman" w:hAnsi="Times New Roman" w:cs="Times New Roman"/>
          <w:sz w:val="28"/>
          <w:szCs w:val="28"/>
        </w:rPr>
        <w:t xml:space="preserve"> </w:t>
      </w:r>
      <w:r w:rsidR="00C26B8E" w:rsidRPr="00273947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C26B8E" w:rsidRPr="00273947" w:rsidRDefault="00C621F1" w:rsidP="00C26B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39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6B8E" w:rsidRPr="00273947">
        <w:rPr>
          <w:rFonts w:ascii="Times New Roman" w:hAnsi="Times New Roman" w:cs="Times New Roman"/>
          <w:b/>
          <w:sz w:val="28"/>
          <w:szCs w:val="28"/>
        </w:rPr>
        <w:t>Золотая осень</w:t>
      </w:r>
      <w:r w:rsidR="00C26B8E" w:rsidRPr="00273947">
        <w:rPr>
          <w:rFonts w:ascii="Times New Roman" w:hAnsi="Times New Roman" w:cs="Times New Roman"/>
          <w:sz w:val="28"/>
          <w:szCs w:val="28"/>
        </w:rPr>
        <w:t xml:space="preserve"> -  Николаева А.</w:t>
      </w:r>
    </w:p>
    <w:p w:rsidR="00C26B8E" w:rsidRPr="00273947" w:rsidRDefault="00C621F1" w:rsidP="00C26B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39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6B8E" w:rsidRPr="00273947">
        <w:rPr>
          <w:rFonts w:ascii="Times New Roman" w:hAnsi="Times New Roman" w:cs="Times New Roman"/>
          <w:b/>
          <w:sz w:val="28"/>
          <w:szCs w:val="28"/>
        </w:rPr>
        <w:t>Урожай</w:t>
      </w:r>
      <w:r w:rsidR="00C26B8E" w:rsidRPr="00273947">
        <w:rPr>
          <w:rFonts w:ascii="Times New Roman" w:hAnsi="Times New Roman" w:cs="Times New Roman"/>
          <w:sz w:val="28"/>
          <w:szCs w:val="28"/>
        </w:rPr>
        <w:t xml:space="preserve">  - </w:t>
      </w:r>
      <w:r w:rsidR="00273947">
        <w:rPr>
          <w:rFonts w:ascii="Times New Roman" w:hAnsi="Times New Roman" w:cs="Times New Roman"/>
          <w:sz w:val="28"/>
          <w:szCs w:val="28"/>
        </w:rPr>
        <w:t xml:space="preserve"> </w:t>
      </w:r>
      <w:r w:rsidR="00C26B8E" w:rsidRPr="00273947">
        <w:rPr>
          <w:rFonts w:ascii="Times New Roman" w:hAnsi="Times New Roman" w:cs="Times New Roman"/>
          <w:sz w:val="28"/>
          <w:szCs w:val="28"/>
        </w:rPr>
        <w:t>Гаврилович Р.</w:t>
      </w:r>
    </w:p>
    <w:p w:rsidR="00C26B8E" w:rsidRPr="00C621F1" w:rsidRDefault="00C26B8E" w:rsidP="00C26B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26B8E" w:rsidRDefault="00C26B8E" w:rsidP="00C26B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21F1">
        <w:rPr>
          <w:rFonts w:ascii="Times New Roman" w:hAnsi="Times New Roman" w:cs="Times New Roman"/>
          <w:sz w:val="28"/>
          <w:szCs w:val="28"/>
        </w:rPr>
        <w:t>Ход праздника</w:t>
      </w:r>
      <w:r w:rsidR="00C621F1" w:rsidRPr="00C621F1">
        <w:rPr>
          <w:rFonts w:ascii="Times New Roman" w:hAnsi="Times New Roman" w:cs="Times New Roman"/>
          <w:sz w:val="28"/>
          <w:szCs w:val="28"/>
        </w:rPr>
        <w:t>.</w:t>
      </w:r>
    </w:p>
    <w:p w:rsidR="00C621F1" w:rsidRPr="00C621F1" w:rsidRDefault="00C621F1" w:rsidP="00C26B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621F1" w:rsidRPr="00C621F1" w:rsidRDefault="00C621F1" w:rsidP="00C26B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621F1">
        <w:rPr>
          <w:rFonts w:ascii="Times New Roman" w:hAnsi="Times New Roman" w:cs="Times New Roman"/>
          <w:b/>
          <w:sz w:val="28"/>
          <w:szCs w:val="28"/>
        </w:rPr>
        <w:t xml:space="preserve">1  Ведущий: </w:t>
      </w:r>
    </w:p>
    <w:p w:rsidR="00C621F1" w:rsidRDefault="00C621F1" w:rsidP="00C26B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21F1">
        <w:rPr>
          <w:rFonts w:ascii="Times New Roman" w:hAnsi="Times New Roman" w:cs="Times New Roman"/>
          <w:sz w:val="28"/>
          <w:szCs w:val="28"/>
        </w:rPr>
        <w:t>Здравствуйте дорогие ребята, уважаемые взрослые</w:t>
      </w:r>
      <w:r>
        <w:rPr>
          <w:rFonts w:ascii="Times New Roman" w:hAnsi="Times New Roman" w:cs="Times New Roman"/>
          <w:sz w:val="28"/>
          <w:szCs w:val="28"/>
        </w:rPr>
        <w:t>!</w:t>
      </w:r>
    </w:p>
    <w:p w:rsidR="00C621F1" w:rsidRPr="00C621F1" w:rsidRDefault="00C621F1" w:rsidP="00C26B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621F1">
        <w:rPr>
          <w:rFonts w:ascii="Times New Roman" w:hAnsi="Times New Roman" w:cs="Times New Roman"/>
          <w:b/>
          <w:sz w:val="28"/>
          <w:szCs w:val="28"/>
        </w:rPr>
        <w:t>2  Ведущий:</w:t>
      </w:r>
    </w:p>
    <w:p w:rsidR="00C621F1" w:rsidRDefault="00C621F1" w:rsidP="00C26B8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рады снова  встретиться с  вами 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нашем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праздник</w:t>
      </w:r>
      <w:r w:rsidR="004E2908">
        <w:rPr>
          <w:rFonts w:ascii="Times New Roman" w:hAnsi="Times New Roman" w:cs="Times New Roman"/>
          <w:sz w:val="28"/>
          <w:szCs w:val="28"/>
        </w:rPr>
        <w:t>!</w:t>
      </w:r>
    </w:p>
    <w:p w:rsidR="00C621F1" w:rsidRPr="00C621F1" w:rsidRDefault="00C621F1" w:rsidP="00C621F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621F1">
        <w:rPr>
          <w:rFonts w:ascii="Times New Roman" w:hAnsi="Times New Roman" w:cs="Times New Roman"/>
          <w:b/>
          <w:sz w:val="28"/>
          <w:szCs w:val="28"/>
        </w:rPr>
        <w:t xml:space="preserve">1 Ведущий: </w:t>
      </w:r>
    </w:p>
    <w:p w:rsidR="00C621F1" w:rsidRDefault="00C621F1" w:rsidP="00C621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Осень подойдет неслышно,</w:t>
      </w:r>
    </w:p>
    <w:p w:rsidR="00C621F1" w:rsidRDefault="00C621F1" w:rsidP="00C621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Тихо встанет у ворот.</w:t>
      </w:r>
    </w:p>
    <w:p w:rsidR="00C621F1" w:rsidRDefault="00C621F1" w:rsidP="00C621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огороде листик вишни</w:t>
      </w:r>
    </w:p>
    <w:p w:rsidR="00C621F1" w:rsidRDefault="00C621F1" w:rsidP="00C621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дорогу  упадет.</w:t>
      </w:r>
    </w:p>
    <w:p w:rsidR="00C621F1" w:rsidRDefault="00C621F1" w:rsidP="00C621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-  первая примета,</w:t>
      </w:r>
    </w:p>
    <w:p w:rsidR="00C621F1" w:rsidRDefault="00C621F1" w:rsidP="00C621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от нас уходит лето.</w:t>
      </w:r>
    </w:p>
    <w:p w:rsidR="00C621F1" w:rsidRDefault="00C621F1" w:rsidP="00C621F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621F1" w:rsidRPr="00C621F1" w:rsidRDefault="00C621F1" w:rsidP="00C621F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621F1">
        <w:rPr>
          <w:rFonts w:ascii="Times New Roman" w:hAnsi="Times New Roman" w:cs="Times New Roman"/>
          <w:b/>
          <w:sz w:val="28"/>
          <w:szCs w:val="28"/>
        </w:rPr>
        <w:t>2 Ведущий:</w:t>
      </w:r>
    </w:p>
    <w:p w:rsidR="00C621F1" w:rsidRDefault="00C621F1" w:rsidP="00C621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вторая – куст малины </w:t>
      </w:r>
    </w:p>
    <w:p w:rsidR="00C621F1" w:rsidRDefault="00C621F1" w:rsidP="00C621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нитях белой паутины.</w:t>
      </w:r>
    </w:p>
    <w:p w:rsidR="00C621F1" w:rsidRDefault="00C621F1" w:rsidP="00C621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Листья желтеют и падают, </w:t>
      </w:r>
    </w:p>
    <w:p w:rsidR="00C621F1" w:rsidRDefault="00C621F1" w:rsidP="00C621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нашем саду листопад,</w:t>
      </w:r>
    </w:p>
    <w:p w:rsidR="00C621F1" w:rsidRDefault="00C621F1" w:rsidP="00C621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Желтые, красные листья </w:t>
      </w:r>
    </w:p>
    <w:p w:rsidR="00C621F1" w:rsidRDefault="00C621F1" w:rsidP="00C621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ветру вьются, летят. </w:t>
      </w:r>
    </w:p>
    <w:p w:rsidR="00C621F1" w:rsidRDefault="00C621F1" w:rsidP="00C621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21F1" w:rsidRDefault="006F05A1" w:rsidP="00C621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C621F1">
        <w:rPr>
          <w:rFonts w:ascii="Times New Roman" w:hAnsi="Times New Roman" w:cs="Times New Roman"/>
          <w:sz w:val="28"/>
          <w:szCs w:val="28"/>
        </w:rPr>
        <w:t xml:space="preserve"> Появляется ранняя осень.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D30694" w:rsidRPr="00D30694" w:rsidRDefault="00D30694" w:rsidP="00C621F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30694">
        <w:rPr>
          <w:rFonts w:ascii="Times New Roman" w:hAnsi="Times New Roman" w:cs="Times New Roman"/>
          <w:b/>
          <w:sz w:val="28"/>
          <w:szCs w:val="28"/>
        </w:rPr>
        <w:t>Ранняя осень:</w:t>
      </w:r>
    </w:p>
    <w:p w:rsidR="00C621F1" w:rsidRDefault="00C621F1" w:rsidP="00C621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  обо мне? А вот и я!</w:t>
      </w:r>
    </w:p>
    <w:p w:rsidR="00C621F1" w:rsidRDefault="00C621F1" w:rsidP="00C621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Привет осенний вам друзья!</w:t>
      </w:r>
    </w:p>
    <w:p w:rsidR="00C621F1" w:rsidRDefault="00C621F1" w:rsidP="00C621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 рады встретит</w:t>
      </w:r>
      <w:r w:rsidR="006F05A1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ся со мной</w:t>
      </w:r>
      <w:r w:rsidR="006F05A1">
        <w:rPr>
          <w:rFonts w:ascii="Times New Roman" w:hAnsi="Times New Roman" w:cs="Times New Roman"/>
          <w:sz w:val="28"/>
          <w:szCs w:val="28"/>
        </w:rPr>
        <w:t>?</w:t>
      </w:r>
    </w:p>
    <w:p w:rsidR="006F05A1" w:rsidRDefault="006F05A1" w:rsidP="00C621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Вам нравится наряд лесной?</w:t>
      </w:r>
    </w:p>
    <w:p w:rsidR="006F05A1" w:rsidRDefault="006F05A1" w:rsidP="00C621F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F05A1" w:rsidRDefault="006F05A1" w:rsidP="00C621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– осень ранняя, радостная, пышно убранная, богатая урожаем.</w:t>
      </w:r>
    </w:p>
    <w:p w:rsidR="006F05A1" w:rsidRDefault="006F05A1" w:rsidP="00C621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Ребята, вы не видели здесь мою сестрицу?</w:t>
      </w:r>
    </w:p>
    <w:p w:rsidR="007854EC" w:rsidRDefault="007854EC" w:rsidP="00C621F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F05A1" w:rsidRDefault="006F05A1" w:rsidP="00C621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 музыку входит золотая осень.</w:t>
      </w:r>
    </w:p>
    <w:p w:rsidR="006F05A1" w:rsidRDefault="006F05A1" w:rsidP="00C621F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854EC" w:rsidRDefault="007854EC" w:rsidP="00C621F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B10CF" w:rsidRDefault="009B10CF" w:rsidP="00C621F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F05A1" w:rsidRDefault="006F05A1" w:rsidP="00C621F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F05A1">
        <w:rPr>
          <w:rFonts w:ascii="Times New Roman" w:hAnsi="Times New Roman" w:cs="Times New Roman"/>
          <w:b/>
          <w:sz w:val="28"/>
          <w:szCs w:val="28"/>
        </w:rPr>
        <w:t>Золотая осень:</w:t>
      </w:r>
    </w:p>
    <w:p w:rsidR="006F05A1" w:rsidRPr="006F05A1" w:rsidRDefault="006F05A1" w:rsidP="00C621F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F05A1">
        <w:rPr>
          <w:rFonts w:ascii="Times New Roman" w:hAnsi="Times New Roman" w:cs="Times New Roman"/>
          <w:sz w:val="28"/>
          <w:szCs w:val="28"/>
        </w:rPr>
        <w:t>Здравствуйте друзья</w:t>
      </w:r>
      <w:r w:rsidR="007854EC">
        <w:rPr>
          <w:rFonts w:ascii="Times New Roman" w:hAnsi="Times New Roman" w:cs="Times New Roman"/>
          <w:sz w:val="28"/>
          <w:szCs w:val="28"/>
        </w:rPr>
        <w:t>!</w:t>
      </w:r>
    </w:p>
    <w:p w:rsidR="006F05A1" w:rsidRDefault="006F05A1" w:rsidP="00C621F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F05A1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6F05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осень золотая</w:t>
      </w:r>
      <w:r w:rsidR="007854EC">
        <w:rPr>
          <w:rFonts w:ascii="Times New Roman" w:hAnsi="Times New Roman" w:cs="Times New Roman"/>
          <w:sz w:val="28"/>
          <w:szCs w:val="28"/>
        </w:rPr>
        <w:t>!</w:t>
      </w:r>
    </w:p>
    <w:p w:rsidR="006F05A1" w:rsidRDefault="006F05A1" w:rsidP="00C621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– самая богатая из всех времен года.</w:t>
      </w:r>
    </w:p>
    <w:p w:rsidR="006F05A1" w:rsidRPr="006F05A1" w:rsidRDefault="006F05A1" w:rsidP="00C621F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F05A1">
        <w:rPr>
          <w:rFonts w:ascii="Times New Roman" w:hAnsi="Times New Roman" w:cs="Times New Roman"/>
          <w:b/>
          <w:sz w:val="28"/>
          <w:szCs w:val="28"/>
        </w:rPr>
        <w:t>1 Ведущий.</w:t>
      </w:r>
    </w:p>
    <w:p w:rsidR="006F05A1" w:rsidRDefault="006F05A1" w:rsidP="00C621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Наша осень,   правда,  золотая,</w:t>
      </w:r>
    </w:p>
    <w:p w:rsidR="006F05A1" w:rsidRDefault="006F05A1" w:rsidP="00C621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ее иначе назову?</w:t>
      </w:r>
    </w:p>
    <w:p w:rsidR="006F05A1" w:rsidRDefault="006F05A1" w:rsidP="00C621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Листья незаметно облетая, </w:t>
      </w:r>
    </w:p>
    <w:p w:rsidR="006F05A1" w:rsidRDefault="006F05A1" w:rsidP="00C621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Устилают золотом траву.</w:t>
      </w:r>
    </w:p>
    <w:p w:rsidR="006F05A1" w:rsidRDefault="006F05A1" w:rsidP="00C621F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F05A1" w:rsidRDefault="006F05A1" w:rsidP="00C621F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F05A1">
        <w:rPr>
          <w:rFonts w:ascii="Times New Roman" w:hAnsi="Times New Roman" w:cs="Times New Roman"/>
          <w:b/>
          <w:sz w:val="28"/>
          <w:szCs w:val="28"/>
        </w:rPr>
        <w:t>Золотая осень:</w:t>
      </w:r>
    </w:p>
    <w:p w:rsidR="006F05A1" w:rsidRDefault="006F05A1" w:rsidP="00C621F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F05A1">
        <w:rPr>
          <w:rFonts w:ascii="Times New Roman" w:hAnsi="Times New Roman" w:cs="Times New Roman"/>
          <w:sz w:val="28"/>
          <w:szCs w:val="28"/>
        </w:rPr>
        <w:t>Ребята! У меня есть дружок</w:t>
      </w:r>
      <w:r>
        <w:rPr>
          <w:rFonts w:ascii="Times New Roman" w:hAnsi="Times New Roman" w:cs="Times New Roman"/>
          <w:sz w:val="28"/>
          <w:szCs w:val="28"/>
        </w:rPr>
        <w:t>, который бережет мое богатство</w:t>
      </w:r>
      <w:r w:rsidRPr="006F05A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Зовут его  Урожай.</w:t>
      </w:r>
      <w:r w:rsidR="004624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Давайте позовем его на наш праздник.</w:t>
      </w:r>
    </w:p>
    <w:p w:rsidR="006F05A1" w:rsidRDefault="006F05A1" w:rsidP="00C621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-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–</w:t>
      </w:r>
      <w:proofErr w:type="spellStart"/>
      <w:r>
        <w:rPr>
          <w:rFonts w:ascii="Times New Roman" w:hAnsi="Times New Roman" w:cs="Times New Roman"/>
          <w:sz w:val="28"/>
          <w:szCs w:val="28"/>
        </w:rPr>
        <w:t>ж</w:t>
      </w:r>
      <w:proofErr w:type="gramEnd"/>
      <w:r>
        <w:rPr>
          <w:rFonts w:ascii="Times New Roman" w:hAnsi="Times New Roman" w:cs="Times New Roman"/>
          <w:sz w:val="28"/>
          <w:szCs w:val="28"/>
        </w:rPr>
        <w:t>ай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! </w:t>
      </w:r>
      <w:r w:rsidR="004624B9" w:rsidRPr="004624B9">
        <w:rPr>
          <w:rFonts w:ascii="Times New Roman" w:hAnsi="Times New Roman" w:cs="Times New Roman"/>
          <w:sz w:val="28"/>
          <w:szCs w:val="28"/>
        </w:rPr>
        <w:t xml:space="preserve"> </w:t>
      </w:r>
      <w:r w:rsidR="004624B9">
        <w:rPr>
          <w:rFonts w:ascii="Times New Roman" w:hAnsi="Times New Roman" w:cs="Times New Roman"/>
          <w:sz w:val="28"/>
          <w:szCs w:val="28"/>
        </w:rPr>
        <w:t xml:space="preserve">  У– </w:t>
      </w:r>
      <w:proofErr w:type="spellStart"/>
      <w:proofErr w:type="gramStart"/>
      <w:r w:rsidR="004624B9">
        <w:rPr>
          <w:rFonts w:ascii="Times New Roman" w:hAnsi="Times New Roman" w:cs="Times New Roman"/>
          <w:sz w:val="28"/>
          <w:szCs w:val="28"/>
        </w:rPr>
        <w:t>ро</w:t>
      </w:r>
      <w:proofErr w:type="spellEnd"/>
      <w:proofErr w:type="gramEnd"/>
      <w:r w:rsidR="004624B9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4624B9">
        <w:rPr>
          <w:rFonts w:ascii="Times New Roman" w:hAnsi="Times New Roman" w:cs="Times New Roman"/>
          <w:sz w:val="28"/>
          <w:szCs w:val="28"/>
        </w:rPr>
        <w:t>жай</w:t>
      </w:r>
      <w:proofErr w:type="spellEnd"/>
      <w:r w:rsidR="004624B9" w:rsidRPr="004624B9">
        <w:rPr>
          <w:rFonts w:ascii="Times New Roman" w:hAnsi="Times New Roman" w:cs="Times New Roman"/>
          <w:sz w:val="28"/>
          <w:szCs w:val="28"/>
        </w:rPr>
        <w:t>!</w:t>
      </w:r>
    </w:p>
    <w:p w:rsidR="004624B9" w:rsidRDefault="004624B9" w:rsidP="00C621F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624B9" w:rsidRDefault="004624B9" w:rsidP="00C621F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624B9">
        <w:rPr>
          <w:rFonts w:ascii="Times New Roman" w:hAnsi="Times New Roman" w:cs="Times New Roman"/>
          <w:b/>
          <w:sz w:val="28"/>
          <w:szCs w:val="28"/>
        </w:rPr>
        <w:t>Урожай.</w:t>
      </w:r>
    </w:p>
    <w:p w:rsidR="004624B9" w:rsidRDefault="004624B9" w:rsidP="00C621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Здравствуйте ребята.</w:t>
      </w:r>
    </w:p>
    <w:p w:rsidR="004624B9" w:rsidRDefault="004624B9" w:rsidP="00C621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– не просто урожай.</w:t>
      </w:r>
    </w:p>
    <w:p w:rsidR="004624B9" w:rsidRDefault="004624B9" w:rsidP="00C621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– богатый урожай.</w:t>
      </w:r>
    </w:p>
    <w:p w:rsidR="004624B9" w:rsidRDefault="004624B9" w:rsidP="00C621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Урожай заботу любит</w:t>
      </w:r>
    </w:p>
    <w:p w:rsidR="004624B9" w:rsidRDefault="004624B9" w:rsidP="00C621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 награду за труды,</w:t>
      </w:r>
    </w:p>
    <w:p w:rsidR="004624B9" w:rsidRDefault="004624B9" w:rsidP="00C621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день осенний щедро</w:t>
      </w:r>
    </w:p>
    <w:p w:rsidR="004624B9" w:rsidRDefault="004624B9" w:rsidP="00C621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Людям дарит он плоды.</w:t>
      </w:r>
    </w:p>
    <w:p w:rsidR="004624B9" w:rsidRDefault="004624B9" w:rsidP="00C621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 моей корзинке много фруктов, овощей для супов и для борщей.</w:t>
      </w:r>
    </w:p>
    <w:p w:rsidR="004624B9" w:rsidRDefault="004624B9" w:rsidP="00C621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буду загадывать загадки, а вы узнаете, что есть в моей корзинке.</w:t>
      </w:r>
    </w:p>
    <w:p w:rsidR="007854EC" w:rsidRDefault="007854EC" w:rsidP="00C621F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854EC" w:rsidRDefault="007854EC" w:rsidP="00C621F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854EC">
        <w:rPr>
          <w:rFonts w:ascii="Times New Roman" w:hAnsi="Times New Roman" w:cs="Times New Roman"/>
          <w:b/>
          <w:sz w:val="28"/>
          <w:szCs w:val="28"/>
        </w:rPr>
        <w:t>Загадки:</w:t>
      </w:r>
    </w:p>
    <w:p w:rsidR="007854EC" w:rsidRPr="007854EC" w:rsidRDefault="007854EC" w:rsidP="00C621F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854EC">
        <w:rPr>
          <w:rFonts w:ascii="Times New Roman" w:hAnsi="Times New Roman" w:cs="Times New Roman"/>
          <w:sz w:val="28"/>
          <w:szCs w:val="28"/>
        </w:rPr>
        <w:t>Говоря</w:t>
      </w:r>
      <w:r w:rsidR="00E7582D">
        <w:rPr>
          <w:rFonts w:ascii="Times New Roman" w:hAnsi="Times New Roman" w:cs="Times New Roman"/>
          <w:sz w:val="28"/>
          <w:szCs w:val="28"/>
        </w:rPr>
        <w:t xml:space="preserve">т </w:t>
      </w:r>
      <w:r w:rsidRPr="007854EC">
        <w:rPr>
          <w:rFonts w:ascii="Times New Roman" w:hAnsi="Times New Roman" w:cs="Times New Roman"/>
          <w:sz w:val="28"/>
          <w:szCs w:val="28"/>
        </w:rPr>
        <w:t xml:space="preserve"> я горький,</w:t>
      </w:r>
      <w:r w:rsidR="00E7582D">
        <w:rPr>
          <w:rFonts w:ascii="Times New Roman" w:hAnsi="Times New Roman" w:cs="Times New Roman"/>
          <w:sz w:val="28"/>
          <w:szCs w:val="28"/>
        </w:rPr>
        <w:t xml:space="preserve">                                   Пусть не слаще я арбуза,</w:t>
      </w:r>
    </w:p>
    <w:p w:rsidR="007854EC" w:rsidRPr="007854EC" w:rsidRDefault="007854EC" w:rsidP="00C621F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854EC">
        <w:rPr>
          <w:rFonts w:ascii="Times New Roman" w:hAnsi="Times New Roman" w:cs="Times New Roman"/>
          <w:sz w:val="28"/>
          <w:szCs w:val="28"/>
        </w:rPr>
        <w:t>Говорят не сладкий.</w:t>
      </w:r>
      <w:r w:rsidR="00E7582D">
        <w:rPr>
          <w:rFonts w:ascii="Times New Roman" w:hAnsi="Times New Roman" w:cs="Times New Roman"/>
          <w:sz w:val="28"/>
          <w:szCs w:val="28"/>
        </w:rPr>
        <w:t xml:space="preserve">                                  Но сытней,</w:t>
      </w:r>
    </w:p>
    <w:p w:rsidR="007854EC" w:rsidRDefault="007854EC" w:rsidP="00C621F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854EC">
        <w:rPr>
          <w:rFonts w:ascii="Times New Roman" w:hAnsi="Times New Roman" w:cs="Times New Roman"/>
          <w:sz w:val="28"/>
          <w:szCs w:val="28"/>
        </w:rPr>
        <w:t xml:space="preserve">Стрелочкой зеленой </w:t>
      </w:r>
      <w:r w:rsidR="00E7582D">
        <w:rPr>
          <w:rFonts w:ascii="Times New Roman" w:hAnsi="Times New Roman" w:cs="Times New Roman"/>
          <w:sz w:val="28"/>
          <w:szCs w:val="28"/>
        </w:rPr>
        <w:t xml:space="preserve">                                 Я  -  …   (Кукуруза).            </w:t>
      </w:r>
    </w:p>
    <w:p w:rsidR="007854EC" w:rsidRDefault="007854EC" w:rsidP="00C621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 расту на грядке.   </w:t>
      </w:r>
      <w:r w:rsidR="00E7582D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E7582D">
        <w:rPr>
          <w:rFonts w:ascii="Times New Roman" w:hAnsi="Times New Roman" w:cs="Times New Roman"/>
          <w:sz w:val="28"/>
          <w:szCs w:val="28"/>
        </w:rPr>
        <w:t>(Лук).)</w:t>
      </w:r>
      <w:proofErr w:type="gramEnd"/>
    </w:p>
    <w:p w:rsidR="00E7582D" w:rsidRDefault="00E7582D" w:rsidP="00C621F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7582D" w:rsidRDefault="00E7582D" w:rsidP="00C621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Круглое, румяное,                                      Что копали из земли,</w:t>
      </w:r>
    </w:p>
    <w:p w:rsidR="00E7582D" w:rsidRDefault="00E7582D" w:rsidP="00C621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 вишу на ветке,                                         Жарили, варили?       </w:t>
      </w:r>
    </w:p>
    <w:p w:rsidR="00E7582D" w:rsidRDefault="00E7582D" w:rsidP="00C621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Любят меня </w:t>
      </w:r>
      <w:proofErr w:type="gramStart"/>
      <w:r>
        <w:rPr>
          <w:rFonts w:ascii="Times New Roman" w:hAnsi="Times New Roman" w:cs="Times New Roman"/>
          <w:sz w:val="28"/>
          <w:szCs w:val="28"/>
        </w:rPr>
        <w:t>взрослые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Что в золе мы испекли,</w:t>
      </w:r>
    </w:p>
    <w:p w:rsidR="00E7582D" w:rsidRDefault="00E7582D" w:rsidP="00C621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маленькие детки.  (Яблоко).                   Ели да хвалили.  (Картофель)</w:t>
      </w:r>
      <w:r w:rsidR="009B10CF">
        <w:rPr>
          <w:rFonts w:ascii="Times New Roman" w:hAnsi="Times New Roman" w:cs="Times New Roman"/>
          <w:sz w:val="28"/>
          <w:szCs w:val="28"/>
        </w:rPr>
        <w:t>.</w:t>
      </w:r>
    </w:p>
    <w:p w:rsidR="009B10CF" w:rsidRDefault="009B10CF" w:rsidP="00C621F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10CF" w:rsidRDefault="009B10CF" w:rsidP="00C621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бела и сочна,                                            Я – красная девица,</w:t>
      </w:r>
    </w:p>
    <w:p w:rsidR="009B10CF" w:rsidRDefault="009B10CF" w:rsidP="00C621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Полезна и вкусна,                                        Зеленая косица.</w:t>
      </w:r>
    </w:p>
    <w:p w:rsidR="009B10CF" w:rsidRDefault="009B10CF" w:rsidP="00C621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Стою на толстой ножке,                              Собою горжусь</w:t>
      </w:r>
    </w:p>
    <w:p w:rsidR="00344756" w:rsidRDefault="009B10CF" w:rsidP="00C621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Скрипят мои сапожки.  (Капуста).            И  для всего гожусь.</w:t>
      </w:r>
      <w:r w:rsidR="00CC5275">
        <w:rPr>
          <w:rFonts w:ascii="Times New Roman" w:hAnsi="Times New Roman" w:cs="Times New Roman"/>
          <w:sz w:val="28"/>
          <w:szCs w:val="28"/>
        </w:rPr>
        <w:t xml:space="preserve"> ( Морковь).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344756" w:rsidRDefault="00344756" w:rsidP="00C621F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44756" w:rsidRDefault="00344756" w:rsidP="00C621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 – молодцы! </w:t>
      </w:r>
    </w:p>
    <w:p w:rsidR="00344756" w:rsidRDefault="00344756" w:rsidP="00C621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Отгадали все загадки.</w:t>
      </w:r>
    </w:p>
    <w:p w:rsidR="00344756" w:rsidRPr="00344756" w:rsidRDefault="00344756" w:rsidP="00C621F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44756">
        <w:rPr>
          <w:rFonts w:ascii="Times New Roman" w:hAnsi="Times New Roman" w:cs="Times New Roman"/>
          <w:b/>
          <w:sz w:val="28"/>
          <w:szCs w:val="28"/>
        </w:rPr>
        <w:t>1 Ведущий:</w:t>
      </w:r>
    </w:p>
    <w:p w:rsidR="00344756" w:rsidRDefault="00344756" w:rsidP="00C621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 приготовили салаты, разные угощения из овощей и фруктов.</w:t>
      </w:r>
    </w:p>
    <w:p w:rsidR="00344756" w:rsidRDefault="00344756" w:rsidP="00C621F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44756">
        <w:rPr>
          <w:rFonts w:ascii="Times New Roman" w:hAnsi="Times New Roman" w:cs="Times New Roman"/>
          <w:b/>
          <w:sz w:val="28"/>
          <w:szCs w:val="28"/>
        </w:rPr>
        <w:t>2 Ведущий.</w:t>
      </w:r>
      <w:r w:rsidR="009B10CF" w:rsidRPr="00344756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344756" w:rsidRDefault="00344756" w:rsidP="00C621F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44756">
        <w:rPr>
          <w:rFonts w:ascii="Times New Roman" w:hAnsi="Times New Roman" w:cs="Times New Roman"/>
          <w:sz w:val="28"/>
          <w:szCs w:val="28"/>
        </w:rPr>
        <w:t>Мы сейчас посмотрим</w:t>
      </w:r>
      <w:r>
        <w:rPr>
          <w:rFonts w:ascii="Times New Roman" w:hAnsi="Times New Roman" w:cs="Times New Roman"/>
          <w:sz w:val="28"/>
          <w:szCs w:val="28"/>
        </w:rPr>
        <w:t>, что они приготовили.</w:t>
      </w:r>
    </w:p>
    <w:p w:rsidR="00344756" w:rsidRDefault="00344756" w:rsidP="00C621F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44756" w:rsidRPr="00AC228D" w:rsidRDefault="00344756" w:rsidP="00C621F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C228D">
        <w:rPr>
          <w:rFonts w:ascii="Times New Roman" w:hAnsi="Times New Roman" w:cs="Times New Roman"/>
          <w:b/>
          <w:sz w:val="28"/>
          <w:szCs w:val="28"/>
        </w:rPr>
        <w:t>Золотая осень:</w:t>
      </w:r>
    </w:p>
    <w:p w:rsidR="00344756" w:rsidRDefault="00344756" w:rsidP="00C621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ребята молодцы! Приготовили вкусные салаты.</w:t>
      </w:r>
    </w:p>
    <w:p w:rsidR="00344756" w:rsidRDefault="00344756" w:rsidP="00C621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буду с вами играть.</w:t>
      </w:r>
    </w:p>
    <w:p w:rsidR="00344756" w:rsidRDefault="00344756" w:rsidP="00C621F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10CF" w:rsidRPr="00344756" w:rsidRDefault="00344756" w:rsidP="00C621F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44756">
        <w:rPr>
          <w:rFonts w:ascii="Times New Roman" w:hAnsi="Times New Roman" w:cs="Times New Roman"/>
          <w:b/>
          <w:sz w:val="28"/>
          <w:szCs w:val="28"/>
        </w:rPr>
        <w:t>Игры.</w:t>
      </w:r>
      <w:r w:rsidR="009B10CF" w:rsidRPr="00344756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344756" w:rsidRDefault="00344756" w:rsidP="00C621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Собери по зернышку.</w:t>
      </w:r>
    </w:p>
    <w:p w:rsidR="00344756" w:rsidRDefault="00344756" w:rsidP="00C621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2.Кто больше бросит каштанов в ведро.</w:t>
      </w:r>
    </w:p>
    <w:p w:rsidR="00344756" w:rsidRDefault="00344756" w:rsidP="00C621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Собери листья.</w:t>
      </w:r>
    </w:p>
    <w:p w:rsidR="00344756" w:rsidRDefault="00344756" w:rsidP="00C621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Угадай на вкус.</w:t>
      </w:r>
    </w:p>
    <w:p w:rsidR="00BA29BD" w:rsidRDefault="00BA29BD" w:rsidP="00C621F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A29BD" w:rsidRDefault="00BA29BD" w:rsidP="00C621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Ранняя  и Золотая осень благодарят ребят за праздник и уходят.</w:t>
      </w:r>
    </w:p>
    <w:p w:rsidR="005B7191" w:rsidRPr="00344756" w:rsidRDefault="005B7191" w:rsidP="00C621F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10CF" w:rsidRDefault="009B10CF" w:rsidP="00C621F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7582D" w:rsidRDefault="00E7582D" w:rsidP="00C621F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F05A1" w:rsidRDefault="008145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21E1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105275" cy="3514725"/>
            <wp:effectExtent l="19050" t="0" r="9525" b="0"/>
            <wp:docPr id="1" name="Рисунок 1" descr="C:\Users\MAMA\Documents\фото осень\00.1.osen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MA\Documents\фото осень\00.1.osen0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275" cy="351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137B" w:rsidRDefault="001E137B">
      <w:pPr>
        <w:rPr>
          <w:rFonts w:ascii="Times New Roman" w:hAnsi="Times New Roman" w:cs="Times New Roman"/>
          <w:sz w:val="28"/>
          <w:szCs w:val="28"/>
        </w:rPr>
      </w:pPr>
    </w:p>
    <w:p w:rsidR="001E137B" w:rsidRDefault="001E137B">
      <w:pPr>
        <w:rPr>
          <w:rFonts w:ascii="Times New Roman" w:hAnsi="Times New Roman" w:cs="Times New Roman"/>
          <w:sz w:val="28"/>
          <w:szCs w:val="28"/>
        </w:rPr>
      </w:pPr>
    </w:p>
    <w:p w:rsidR="001E137B" w:rsidRDefault="001E137B">
      <w:pPr>
        <w:rPr>
          <w:rFonts w:ascii="Times New Roman" w:hAnsi="Times New Roman" w:cs="Times New Roman"/>
          <w:sz w:val="28"/>
          <w:szCs w:val="28"/>
        </w:rPr>
      </w:pPr>
    </w:p>
    <w:p w:rsidR="001E137B" w:rsidRDefault="001E137B">
      <w:pPr>
        <w:rPr>
          <w:rFonts w:ascii="Times New Roman" w:hAnsi="Times New Roman" w:cs="Times New Roman"/>
          <w:sz w:val="28"/>
          <w:szCs w:val="28"/>
        </w:rPr>
      </w:pPr>
    </w:p>
    <w:p w:rsidR="000C465A" w:rsidRDefault="000C465A" w:rsidP="000C465A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0853">
        <w:rPr>
          <w:rFonts w:ascii="Times New Roman" w:hAnsi="Times New Roman" w:cs="Times New Roman"/>
          <w:sz w:val="28"/>
          <w:szCs w:val="28"/>
        </w:rPr>
        <w:t xml:space="preserve"> Р</w:t>
      </w:r>
      <w:r>
        <w:rPr>
          <w:rFonts w:ascii="Times New Roman" w:hAnsi="Times New Roman" w:cs="Times New Roman"/>
          <w:sz w:val="28"/>
          <w:szCs w:val="28"/>
        </w:rPr>
        <w:t>ебята, сегодня мы проводим игру «Осеннее  путешествие».</w:t>
      </w:r>
    </w:p>
    <w:p w:rsidR="000C465A" w:rsidRDefault="000C465A" w:rsidP="000C465A">
      <w:pPr>
        <w:spacing w:after="0"/>
        <w:ind w:left="-567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В игре будут принимать участие 4 команды:</w:t>
      </w:r>
    </w:p>
    <w:p w:rsidR="000C465A" w:rsidRDefault="000C465A" w:rsidP="000C465A">
      <w:pPr>
        <w:spacing w:after="0"/>
        <w:ind w:left="-567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«Кленовый лист», «Осень», «Листопад», «Дождик».</w:t>
      </w:r>
    </w:p>
    <w:p w:rsidR="000C465A" w:rsidRDefault="000C465A" w:rsidP="000C465A">
      <w:pPr>
        <w:spacing w:after="0"/>
        <w:ind w:left="-567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Выполнять задание команды будут по станциям:</w:t>
      </w:r>
    </w:p>
    <w:p w:rsidR="000C465A" w:rsidRDefault="000C465A" w:rsidP="000C465A">
      <w:pPr>
        <w:spacing w:after="0"/>
        <w:ind w:left="-567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«Творческая»,  «Лесная»,   «Загадочная»,</w:t>
      </w:r>
    </w:p>
    <w:p w:rsidR="000C465A" w:rsidRDefault="000C465A" w:rsidP="000C465A">
      <w:pPr>
        <w:spacing w:after="0"/>
        <w:ind w:left="-567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«Осенняя», «Живая пр</w:t>
      </w:r>
      <w:r w:rsidR="00D130FD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рода». </w:t>
      </w:r>
    </w:p>
    <w:p w:rsidR="000C465A" w:rsidRDefault="000C465A" w:rsidP="000C465A">
      <w:pPr>
        <w:spacing w:after="0"/>
        <w:ind w:left="-567" w:firstLine="567"/>
        <w:rPr>
          <w:rFonts w:ascii="Times New Roman" w:hAnsi="Times New Roman" w:cs="Times New Roman"/>
          <w:sz w:val="28"/>
          <w:szCs w:val="28"/>
        </w:rPr>
      </w:pPr>
    </w:p>
    <w:p w:rsidR="000C465A" w:rsidRDefault="000C465A" w:rsidP="000C465A">
      <w:pPr>
        <w:spacing w:after="0"/>
        <w:ind w:left="-567"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Станция   «Творческая»</w:t>
      </w:r>
    </w:p>
    <w:p w:rsidR="00D130FD" w:rsidRDefault="000C465A" w:rsidP="000C465A">
      <w:pPr>
        <w:spacing w:after="0"/>
        <w:ind w:left="-567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Задание:  -  Сделать поделку из природного материала или аппликацию</w:t>
      </w:r>
      <w:r w:rsidR="00D130F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130FD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="00D130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465A" w:rsidRDefault="00D130FD" w:rsidP="000C465A">
      <w:pPr>
        <w:spacing w:after="0"/>
        <w:ind w:left="-567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осенних листьев</w:t>
      </w:r>
      <w:r w:rsidR="000C465A">
        <w:rPr>
          <w:rFonts w:ascii="Times New Roman" w:hAnsi="Times New Roman" w:cs="Times New Roman"/>
          <w:sz w:val="28"/>
          <w:szCs w:val="28"/>
        </w:rPr>
        <w:t>.</w:t>
      </w:r>
    </w:p>
    <w:p w:rsidR="000C465A" w:rsidRDefault="000C465A" w:rsidP="000C465A">
      <w:pPr>
        <w:spacing w:after="0"/>
        <w:ind w:left="-567" w:firstLine="567"/>
        <w:rPr>
          <w:rFonts w:ascii="Times New Roman" w:hAnsi="Times New Roman" w:cs="Times New Roman"/>
          <w:sz w:val="28"/>
          <w:szCs w:val="28"/>
        </w:rPr>
      </w:pPr>
    </w:p>
    <w:p w:rsidR="000C465A" w:rsidRDefault="000C465A" w:rsidP="000C465A">
      <w:pPr>
        <w:spacing w:after="0"/>
        <w:ind w:left="-567"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Станция  «Лесная»   </w:t>
      </w:r>
    </w:p>
    <w:p w:rsidR="000C465A" w:rsidRDefault="000C465A" w:rsidP="000C465A">
      <w:pPr>
        <w:spacing w:after="0"/>
        <w:ind w:left="-567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Задание:    - Собери грибы в корзинку.</w:t>
      </w:r>
    </w:p>
    <w:p w:rsidR="000C465A" w:rsidRDefault="000C465A" w:rsidP="000C465A">
      <w:pPr>
        <w:spacing w:after="0"/>
        <w:ind w:left="-567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- С какого дерева лист?</w:t>
      </w:r>
    </w:p>
    <w:p w:rsidR="000C465A" w:rsidRDefault="000C465A" w:rsidP="000C465A">
      <w:pPr>
        <w:spacing w:after="0"/>
        <w:ind w:left="-567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- С какого дерева плоды?</w:t>
      </w:r>
    </w:p>
    <w:p w:rsidR="000C465A" w:rsidRDefault="000C465A" w:rsidP="000C465A">
      <w:pPr>
        <w:spacing w:after="0"/>
        <w:ind w:left="-567" w:firstLine="567"/>
        <w:rPr>
          <w:rFonts w:ascii="Times New Roman" w:hAnsi="Times New Roman" w:cs="Times New Roman"/>
          <w:sz w:val="28"/>
          <w:szCs w:val="28"/>
        </w:rPr>
      </w:pPr>
    </w:p>
    <w:p w:rsidR="000C465A" w:rsidRDefault="000C465A" w:rsidP="000C465A">
      <w:pPr>
        <w:spacing w:after="0"/>
        <w:ind w:left="-567"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Станция «Живая природа»</w:t>
      </w:r>
    </w:p>
    <w:p w:rsidR="000C465A" w:rsidRDefault="000C465A" w:rsidP="000C465A">
      <w:pPr>
        <w:spacing w:after="0"/>
        <w:ind w:left="-567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Задание: -  Узнай, кто,  где живет?</w:t>
      </w:r>
    </w:p>
    <w:p w:rsidR="000C465A" w:rsidRDefault="000C465A" w:rsidP="000C465A">
      <w:pPr>
        <w:spacing w:after="0"/>
        <w:ind w:left="-567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БДУПЕЛКАЛО,  БЕМРЕЛОДВЕДЬГА,</w:t>
      </w:r>
    </w:p>
    <w:p w:rsidR="000C465A" w:rsidRDefault="000C465A" w:rsidP="000C465A">
      <w:pPr>
        <w:spacing w:after="0"/>
        <w:ind w:left="-567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ВОЛОГОЛКВО, ЛИНОСАРА</w:t>
      </w:r>
    </w:p>
    <w:p w:rsidR="000C465A" w:rsidRDefault="000C465A" w:rsidP="000C465A">
      <w:pPr>
        <w:spacing w:after="0"/>
        <w:ind w:left="-567" w:firstLine="567"/>
        <w:rPr>
          <w:rFonts w:ascii="Times New Roman" w:hAnsi="Times New Roman" w:cs="Times New Roman"/>
          <w:sz w:val="28"/>
          <w:szCs w:val="28"/>
        </w:rPr>
      </w:pPr>
    </w:p>
    <w:p w:rsidR="000C465A" w:rsidRPr="00712C7C" w:rsidRDefault="000C465A" w:rsidP="000C465A">
      <w:pPr>
        <w:spacing w:after="0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712C7C">
        <w:rPr>
          <w:rFonts w:ascii="Times New Roman" w:hAnsi="Times New Roman" w:cs="Times New Roman"/>
          <w:sz w:val="28"/>
          <w:szCs w:val="28"/>
        </w:rPr>
        <w:t xml:space="preserve">  « Жители леса»              </w:t>
      </w:r>
    </w:p>
    <w:p w:rsidR="000C465A" w:rsidRDefault="000C465A" w:rsidP="000C465A">
      <w:pPr>
        <w:spacing w:after="0"/>
        <w:ind w:left="-567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Найди к слову определение  и соедини их.</w:t>
      </w:r>
    </w:p>
    <w:p w:rsidR="000C465A" w:rsidRDefault="000C465A" w:rsidP="000C465A">
      <w:pPr>
        <w:spacing w:after="0"/>
        <w:ind w:left="-567" w:firstLine="567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85"/>
        <w:gridCol w:w="6124"/>
      </w:tblGrid>
      <w:tr w:rsidR="000C465A" w:rsidTr="000C465A">
        <w:trPr>
          <w:trHeight w:val="360"/>
        </w:trPr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65A" w:rsidRDefault="000C465A">
            <w:pPr>
              <w:spacing w:after="0"/>
              <w:ind w:left="-567" w:firstLine="56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Земноводные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65A" w:rsidRDefault="000C465A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Животные, у которых три пары ног</w:t>
            </w:r>
          </w:p>
        </w:tc>
      </w:tr>
      <w:tr w:rsidR="000C465A" w:rsidTr="000C465A">
        <w:trPr>
          <w:trHeight w:val="600"/>
        </w:trPr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65A" w:rsidRDefault="000C465A">
            <w:pPr>
              <w:spacing w:after="0"/>
              <w:ind w:left="-567" w:firstLine="567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Звери</w:t>
            </w:r>
          </w:p>
          <w:p w:rsidR="000C465A" w:rsidRDefault="000C465A">
            <w:pPr>
              <w:spacing w:after="0"/>
              <w:ind w:left="-567" w:firstLine="56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65A" w:rsidRDefault="000C465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Животные, тело которых покрыто перьями.</w:t>
            </w:r>
          </w:p>
        </w:tc>
      </w:tr>
      <w:tr w:rsidR="000C465A" w:rsidTr="000C465A">
        <w:trPr>
          <w:trHeight w:val="834"/>
        </w:trPr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65A" w:rsidRDefault="000C465A">
            <w:pPr>
              <w:spacing w:after="0"/>
              <w:ind w:left="-567" w:firstLine="567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Насекомые </w:t>
            </w:r>
          </w:p>
          <w:p w:rsidR="000C465A" w:rsidRDefault="000C465A">
            <w:pPr>
              <w:spacing w:after="0"/>
              <w:ind w:left="-567" w:firstLine="56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65A" w:rsidRDefault="000C465A">
            <w:pPr>
              <w:spacing w:after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Животные, которые способны жить в воде и на суше, имеют гладкую кожу.</w:t>
            </w:r>
          </w:p>
          <w:p w:rsidR="000C465A" w:rsidRDefault="000C465A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0C465A" w:rsidTr="000C465A">
        <w:trPr>
          <w:trHeight w:val="720"/>
        </w:trPr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65A" w:rsidRDefault="000C465A">
            <w:pPr>
              <w:spacing w:after="0"/>
              <w:ind w:left="-567" w:firstLine="56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Пресмыкающиеся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65A" w:rsidRDefault="000C465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Животные, тело, которых покрыто перьями. Кормят детенышей молоком.</w:t>
            </w:r>
          </w:p>
        </w:tc>
      </w:tr>
      <w:tr w:rsidR="000C465A" w:rsidTr="000C465A">
        <w:trPr>
          <w:trHeight w:val="1020"/>
        </w:trPr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65A" w:rsidRDefault="000C465A">
            <w:pPr>
              <w:spacing w:after="0"/>
              <w:ind w:left="-567" w:firstLine="567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C465A" w:rsidRDefault="000C465A">
            <w:pPr>
              <w:spacing w:after="0"/>
              <w:ind w:left="-567"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Птицы</w:t>
            </w:r>
          </w:p>
          <w:p w:rsidR="000C465A" w:rsidRDefault="000C465A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65A" w:rsidRDefault="000C465A">
            <w:pPr>
              <w:spacing w:after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Животные, покрытые чешуей или панцирем, передвигаются по земле ползком. </w:t>
            </w:r>
          </w:p>
          <w:p w:rsidR="000C465A" w:rsidRDefault="000C465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</w:t>
            </w:r>
          </w:p>
        </w:tc>
      </w:tr>
    </w:tbl>
    <w:p w:rsidR="000C465A" w:rsidRDefault="000C465A" w:rsidP="000C465A">
      <w:pPr>
        <w:spacing w:after="0"/>
        <w:ind w:left="-567" w:firstLine="567"/>
        <w:rPr>
          <w:rFonts w:ascii="Times New Roman" w:hAnsi="Times New Roman" w:cs="Times New Roman"/>
          <w:sz w:val="28"/>
          <w:szCs w:val="28"/>
          <w:lang w:eastAsia="en-US"/>
        </w:rPr>
      </w:pPr>
    </w:p>
    <w:p w:rsidR="000C465A" w:rsidRDefault="000C465A" w:rsidP="000C465A">
      <w:pPr>
        <w:spacing w:after="0"/>
        <w:ind w:left="-567" w:firstLine="567"/>
        <w:rPr>
          <w:rFonts w:ascii="Times New Roman" w:hAnsi="Times New Roman" w:cs="Times New Roman"/>
          <w:sz w:val="28"/>
          <w:szCs w:val="28"/>
        </w:rPr>
      </w:pPr>
    </w:p>
    <w:p w:rsidR="000C465A" w:rsidRDefault="000C465A" w:rsidP="000C465A">
      <w:pPr>
        <w:spacing w:after="0"/>
        <w:ind w:left="-567" w:firstLine="567"/>
        <w:rPr>
          <w:rFonts w:ascii="Times New Roman" w:hAnsi="Times New Roman" w:cs="Times New Roman"/>
          <w:sz w:val="28"/>
          <w:szCs w:val="28"/>
        </w:rPr>
      </w:pPr>
    </w:p>
    <w:p w:rsidR="000C465A" w:rsidRDefault="000C465A" w:rsidP="000C465A">
      <w:pPr>
        <w:spacing w:after="0"/>
        <w:ind w:left="-567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</w:p>
    <w:p w:rsidR="000C465A" w:rsidRDefault="000C465A" w:rsidP="000C465A">
      <w:pPr>
        <w:spacing w:after="0"/>
        <w:ind w:left="-567" w:firstLine="567"/>
        <w:rPr>
          <w:rFonts w:ascii="Times New Roman" w:hAnsi="Times New Roman" w:cs="Times New Roman"/>
          <w:sz w:val="28"/>
          <w:szCs w:val="28"/>
        </w:rPr>
      </w:pPr>
    </w:p>
    <w:p w:rsidR="000C465A" w:rsidRDefault="000C465A" w:rsidP="000C465A">
      <w:pPr>
        <w:spacing w:after="0"/>
        <w:ind w:left="-567" w:firstLine="567"/>
        <w:rPr>
          <w:rFonts w:ascii="Times New Roman" w:hAnsi="Times New Roman" w:cs="Times New Roman"/>
          <w:sz w:val="28"/>
          <w:szCs w:val="28"/>
        </w:rPr>
      </w:pPr>
    </w:p>
    <w:p w:rsidR="000C465A" w:rsidRDefault="000C465A" w:rsidP="000C465A">
      <w:pPr>
        <w:spacing w:after="0"/>
        <w:ind w:left="-567" w:firstLine="567"/>
        <w:rPr>
          <w:rFonts w:ascii="Times New Roman" w:hAnsi="Times New Roman" w:cs="Times New Roman"/>
          <w:sz w:val="28"/>
          <w:szCs w:val="28"/>
        </w:rPr>
      </w:pPr>
    </w:p>
    <w:p w:rsidR="000C465A" w:rsidRDefault="000C465A" w:rsidP="000C465A">
      <w:pPr>
        <w:spacing w:after="0"/>
        <w:ind w:left="-567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Найди спрятанных зверей.</w:t>
      </w:r>
    </w:p>
    <w:p w:rsidR="000C465A" w:rsidRDefault="000C465A" w:rsidP="000C465A">
      <w:r>
        <w:t xml:space="preserve">    </w:t>
      </w:r>
    </w:p>
    <w:tbl>
      <w:tblPr>
        <w:tblW w:w="0" w:type="auto"/>
        <w:tblInd w:w="24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567"/>
        <w:gridCol w:w="552"/>
        <w:gridCol w:w="582"/>
        <w:gridCol w:w="567"/>
        <w:gridCol w:w="567"/>
        <w:gridCol w:w="709"/>
      </w:tblGrid>
      <w:tr w:rsidR="000C465A" w:rsidTr="000C465A">
        <w:trPr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65A" w:rsidRDefault="000C465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65A" w:rsidRDefault="000C465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65A" w:rsidRDefault="000C465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65A" w:rsidRDefault="000C465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65A" w:rsidRDefault="000C465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65A" w:rsidRDefault="000C465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65A" w:rsidRDefault="000C465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C465A" w:rsidTr="000C465A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65A" w:rsidRDefault="000C465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65A" w:rsidRDefault="000C465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65A" w:rsidRDefault="000C465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65A" w:rsidRDefault="000C465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65A" w:rsidRDefault="000C465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65A" w:rsidRDefault="000C465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65A" w:rsidRDefault="000C465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</w:tr>
      <w:tr w:rsidR="000C465A" w:rsidTr="000C465A">
        <w:trPr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65A" w:rsidRDefault="000C465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65A" w:rsidRDefault="000C465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Щ</w:t>
            </w:r>
            <w:proofErr w:type="gramEnd"/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65A" w:rsidRDefault="000C465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proofErr w:type="gramEnd"/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65A" w:rsidRDefault="000C465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65A" w:rsidRDefault="000C465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65A" w:rsidRDefault="000C465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65A" w:rsidRDefault="000C465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</w:tr>
      <w:tr w:rsidR="000C465A" w:rsidTr="000C465A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65A" w:rsidRDefault="000C465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65A" w:rsidRDefault="000C465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65A" w:rsidRDefault="000C465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65A" w:rsidRDefault="000C465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65A" w:rsidRDefault="000C465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65A" w:rsidRDefault="000C465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65A" w:rsidRDefault="000C465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</w:tr>
      <w:tr w:rsidR="000C465A" w:rsidTr="000C465A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65A" w:rsidRDefault="000C465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65A" w:rsidRDefault="000C465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65A" w:rsidRDefault="000C465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65A" w:rsidRDefault="000C465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65A" w:rsidRDefault="000C465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65A" w:rsidRDefault="000C465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65A" w:rsidRDefault="000C465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</w:tr>
      <w:tr w:rsidR="000C465A" w:rsidTr="000C465A">
        <w:trPr>
          <w:trHeight w:val="5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65A" w:rsidRDefault="000C465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65A" w:rsidRDefault="000C465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65A" w:rsidRDefault="000C465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65A" w:rsidRDefault="000C465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65A" w:rsidRDefault="000C465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65A" w:rsidRDefault="000C465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65A" w:rsidRDefault="000C465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0C465A" w:rsidTr="000C465A">
        <w:trPr>
          <w:trHeight w:val="5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65A" w:rsidRDefault="000C465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65A" w:rsidRDefault="000C465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65A" w:rsidRDefault="000C465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65A" w:rsidRDefault="000C465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65A" w:rsidRDefault="000C465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65A" w:rsidRDefault="000C465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65A" w:rsidRDefault="000C465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0C465A" w:rsidRDefault="000C465A" w:rsidP="000C465A">
      <w:pPr>
        <w:spacing w:after="0"/>
        <w:ind w:left="-567" w:firstLine="567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0C465A" w:rsidRDefault="000C465A" w:rsidP="000C465A">
      <w:pPr>
        <w:spacing w:after="0"/>
        <w:ind w:left="-567" w:firstLine="567"/>
        <w:rPr>
          <w:rFonts w:ascii="Times New Roman" w:hAnsi="Times New Roman" w:cs="Times New Roman"/>
          <w:b/>
          <w:sz w:val="28"/>
          <w:szCs w:val="28"/>
        </w:rPr>
      </w:pPr>
    </w:p>
    <w:p w:rsidR="000C465A" w:rsidRDefault="000C465A" w:rsidP="000C465A">
      <w:pPr>
        <w:spacing w:after="0"/>
        <w:ind w:left="-567"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Станция «Загадочная»</w:t>
      </w:r>
    </w:p>
    <w:p w:rsidR="000C465A" w:rsidRDefault="000C465A" w:rsidP="000C465A">
      <w:pPr>
        <w:spacing w:after="0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32B2" w:rsidRDefault="000C465A" w:rsidP="00C232B2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Осень в гости к нам пришла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br/>
        <w:t>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 собою принесла...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Что? Скажите наугад!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Ну, конечно...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Style w:val="a5"/>
          <w:rFonts w:ascii="Times New Roman" w:hAnsi="Times New Roman" w:cs="Times New Roman"/>
          <w:color w:val="000000"/>
          <w:sz w:val="28"/>
          <w:szCs w:val="28"/>
        </w:rPr>
        <w:t>(листопад)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Мочит поле, лес и луг,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Город, дом и все вокруг!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Облаков и туч он вождь,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Ты же знаешь, это -....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Style w:val="a5"/>
          <w:rFonts w:ascii="Times New Roman" w:hAnsi="Times New Roman" w:cs="Times New Roman"/>
          <w:color w:val="000000"/>
          <w:sz w:val="28"/>
          <w:szCs w:val="28"/>
        </w:rPr>
        <w:t>(дождь)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Холода их так пугают,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К теплым странам улетают,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Петь не могут, веселиться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Кто собрался в стайки? ...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Style w:val="a5"/>
          <w:rFonts w:ascii="Times New Roman" w:hAnsi="Times New Roman" w:cs="Times New Roman"/>
          <w:color w:val="000000"/>
          <w:sz w:val="28"/>
          <w:szCs w:val="28"/>
        </w:rPr>
        <w:t>(птицы)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Вслед за августом приходит,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С листопадом хороводит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br/>
        <w:t>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богат он урожаем,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Мы его, конечно, знаем!</w:t>
      </w:r>
    </w:p>
    <w:p w:rsidR="00A47505" w:rsidRDefault="00A47505" w:rsidP="00C232B2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794BCC" w:rsidRDefault="00794BCC" w:rsidP="00C232B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94BCC" w:rsidRDefault="00794BCC" w:rsidP="00C232B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47505" w:rsidRPr="00A47505" w:rsidRDefault="00A47505" w:rsidP="00C232B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47505">
        <w:rPr>
          <w:rFonts w:ascii="Times New Roman" w:hAnsi="Times New Roman" w:cs="Times New Roman"/>
          <w:b/>
          <w:color w:val="000000"/>
          <w:sz w:val="28"/>
          <w:szCs w:val="28"/>
        </w:rPr>
        <w:t>Станция «Осенняя»</w:t>
      </w:r>
    </w:p>
    <w:p w:rsidR="00C232B2" w:rsidRPr="00A47505" w:rsidRDefault="00C232B2" w:rsidP="00C232B2">
      <w:pPr>
        <w:spacing w:after="0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232B2" w:rsidRPr="00712C7C" w:rsidRDefault="00C232B2" w:rsidP="00C232B2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712C7C">
        <w:rPr>
          <w:rFonts w:ascii="Times New Roman" w:hAnsi="Times New Roman" w:cs="Times New Roman"/>
          <w:color w:val="000000"/>
          <w:sz w:val="28"/>
          <w:szCs w:val="28"/>
        </w:rPr>
        <w:t xml:space="preserve">            Отгадайте загадки, и вы узнаете какое время года </w:t>
      </w:r>
    </w:p>
    <w:p w:rsidR="00C232B2" w:rsidRPr="00712C7C" w:rsidRDefault="00C232B2" w:rsidP="00C232B2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712C7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спрятано в кроссворде</w:t>
      </w:r>
    </w:p>
    <w:tbl>
      <w:tblPr>
        <w:tblW w:w="8329" w:type="dxa"/>
        <w:jc w:val="center"/>
        <w:tblCellSpacing w:w="15" w:type="dxa"/>
        <w:tblInd w:w="-2338" w:type="dxa"/>
        <w:tblBorders>
          <w:top w:val="outset" w:sz="6" w:space="0" w:color="CC00FF"/>
          <w:left w:val="outset" w:sz="6" w:space="0" w:color="CC00FF"/>
          <w:bottom w:val="outset" w:sz="6" w:space="0" w:color="CC00FF"/>
          <w:right w:val="outset" w:sz="6" w:space="0" w:color="CC00FF"/>
        </w:tblBorders>
        <w:tblLook w:val="04A0"/>
      </w:tblPr>
      <w:tblGrid>
        <w:gridCol w:w="2589"/>
        <w:gridCol w:w="5740"/>
      </w:tblGrid>
      <w:tr w:rsidR="00C232B2" w:rsidTr="00C232B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CC00FF"/>
              <w:left w:val="outset" w:sz="6" w:space="0" w:color="CC00FF"/>
              <w:bottom w:val="outset" w:sz="6" w:space="0" w:color="CC00FF"/>
              <w:right w:val="outset" w:sz="6" w:space="0" w:color="CC00F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232B2" w:rsidRDefault="00C232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5"/>
                <w:color w:val="CC00FF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Пушистая вата,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   Плывет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куда-то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  Чем вата ниже,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 Тем дожди ближе.</w:t>
            </w:r>
          </w:p>
        </w:tc>
        <w:tc>
          <w:tcPr>
            <w:tcW w:w="5695" w:type="dxa"/>
            <w:tcBorders>
              <w:top w:val="outset" w:sz="6" w:space="0" w:color="CC00FF"/>
              <w:left w:val="outset" w:sz="6" w:space="0" w:color="CC00FF"/>
              <w:bottom w:val="outset" w:sz="6" w:space="0" w:color="CC00FF"/>
              <w:right w:val="outset" w:sz="6" w:space="0" w:color="CC00F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232B2" w:rsidRDefault="00C232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5"/>
                <w:color w:val="CC00FF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Опустел в деревне сад,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Паутинки вдаль летят,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  И на южный край земли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отянулись журавли.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  Распахнулись двери школ.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   Что за месяц к нам пришел?</w:t>
            </w:r>
          </w:p>
        </w:tc>
      </w:tr>
      <w:tr w:rsidR="00C232B2" w:rsidTr="00C232B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CC00FF"/>
              <w:left w:val="outset" w:sz="6" w:space="0" w:color="CC00FF"/>
              <w:bottom w:val="outset" w:sz="6" w:space="0" w:color="CC00FF"/>
              <w:right w:val="outset" w:sz="6" w:space="0" w:color="CC00F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232B2" w:rsidRDefault="00C232B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5"/>
                <w:color w:val="CC00FF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Какой любимый  </w:t>
            </w:r>
          </w:p>
          <w:p w:rsidR="00C232B2" w:rsidRDefault="00C232B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цвет у осени?</w:t>
            </w:r>
          </w:p>
        </w:tc>
        <w:tc>
          <w:tcPr>
            <w:tcW w:w="5695" w:type="dxa"/>
            <w:tcBorders>
              <w:top w:val="outset" w:sz="6" w:space="0" w:color="CC00FF"/>
              <w:left w:val="outset" w:sz="6" w:space="0" w:color="CC00FF"/>
              <w:bottom w:val="outset" w:sz="6" w:space="0" w:color="CC00FF"/>
              <w:right w:val="outset" w:sz="6" w:space="0" w:color="CC00F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232B2" w:rsidRDefault="00C232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5"/>
                <w:color w:val="CC00FF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В красном платьице девица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   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ышла с осенью проститься.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Осень проводила,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Платье снять забыла,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А на красные узоры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ервый снег ложится.</w:t>
            </w:r>
          </w:p>
        </w:tc>
      </w:tr>
      <w:tr w:rsidR="00C232B2" w:rsidTr="00C232B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CC00FF"/>
              <w:left w:val="outset" w:sz="6" w:space="0" w:color="CC00FF"/>
              <w:bottom w:val="outset" w:sz="6" w:space="0" w:color="CC00FF"/>
              <w:right w:val="outset" w:sz="6" w:space="0" w:color="CC00F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232B2" w:rsidRDefault="00C232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5"/>
                <w:color w:val="CC00FF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Шумит он в поле          и в саду,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А в дом не попадет.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 никуда я не пойду.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Покуда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он идет.</w:t>
            </w:r>
          </w:p>
        </w:tc>
        <w:tc>
          <w:tcPr>
            <w:tcW w:w="5695" w:type="dxa"/>
            <w:tcBorders>
              <w:top w:val="outset" w:sz="6" w:space="0" w:color="CC00FF"/>
              <w:left w:val="outset" w:sz="6" w:space="0" w:color="CC00FF"/>
              <w:bottom w:val="outset" w:sz="6" w:space="0" w:color="CC00FF"/>
              <w:right w:val="outset" w:sz="6" w:space="0" w:color="CC00F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232B2" w:rsidRDefault="00C232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371475" cy="342900"/>
                  <wp:effectExtent l="19050" t="0" r="9525" b="0"/>
                  <wp:docPr id="6" name="Рисунок 4" descr="http://www.teremoc.ru/krocc/images/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http://www.teremoc.ru/krocc/images/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371475" cy="342900"/>
                  <wp:effectExtent l="19050" t="0" r="9525" b="0"/>
                  <wp:docPr id="2" name="Рисунок 2" descr="http://www.teremoc.ru/krocc/images/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teremoc.ru/krocc/images/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476250" cy="342900"/>
                  <wp:effectExtent l="19050" t="0" r="0" b="0"/>
                  <wp:docPr id="3" name="Рисунок 3" descr="http://www.teremoc.ru/krocc/images/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http://www.teremoc.ru/krocc/images/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32B2" w:rsidRDefault="00C232B2" w:rsidP="00C232B2">
      <w:pPr>
        <w:pStyle w:val="a6"/>
      </w:pPr>
    </w:p>
    <w:tbl>
      <w:tblPr>
        <w:tblW w:w="6675" w:type="dxa"/>
        <w:jc w:val="center"/>
        <w:tblCellSpacing w:w="15" w:type="dxa"/>
        <w:tblLook w:val="04A0"/>
      </w:tblPr>
      <w:tblGrid>
        <w:gridCol w:w="763"/>
        <w:gridCol w:w="537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51"/>
      </w:tblGrid>
      <w:tr w:rsidR="00C232B2" w:rsidTr="00C232B2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232B2" w:rsidRDefault="00C232B2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232B2" w:rsidRDefault="00C232B2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232B2" w:rsidRDefault="00C232B2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232B2" w:rsidRDefault="00C232B2">
            <w:pPr>
              <w:jc w:val="center"/>
              <w:rPr>
                <w:sz w:val="24"/>
                <w:szCs w:val="24"/>
              </w:rPr>
            </w:pPr>
            <w:r>
              <w:rPr>
                <w:rStyle w:val="a5"/>
                <w:color w:val="CC00FF"/>
              </w:rPr>
              <w:t>1</w:t>
            </w:r>
          </w:p>
        </w:tc>
        <w:tc>
          <w:tcPr>
            <w:tcW w:w="0" w:type="auto"/>
            <w:shd w:val="clear" w:color="auto" w:fill="CC00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232B2" w:rsidRDefault="005656A5">
            <w:pPr>
              <w:jc w:val="center"/>
              <w:rPr>
                <w:sz w:val="24"/>
                <w:szCs w:val="24"/>
              </w:rPr>
            </w:pPr>
            <w: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91" type="#_x0000_t75" style="width:17.75pt;height:17.75pt" o:ole="">
                  <v:imagedata r:id="rId7" o:title=""/>
                </v:shape>
                <w:control r:id="rId8" w:name="DefaultOcxName" w:shapeid="_x0000_i1091"/>
              </w:objec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232B2" w:rsidRDefault="005656A5">
            <w:pPr>
              <w:jc w:val="center"/>
              <w:rPr>
                <w:sz w:val="24"/>
                <w:szCs w:val="24"/>
              </w:rPr>
            </w:pPr>
            <w:r>
              <w:object w:dxaOrig="1440" w:dyaOrig="1440">
                <v:shape id="_x0000_i1094" type="#_x0000_t75" style="width:17.75pt;height:17.75pt" o:ole="">
                  <v:imagedata r:id="rId7" o:title=""/>
                </v:shape>
                <w:control r:id="rId9" w:name="DefaultOcxName1" w:shapeid="_x0000_i1094"/>
              </w:objec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232B2" w:rsidRDefault="005656A5">
            <w:pPr>
              <w:jc w:val="center"/>
              <w:rPr>
                <w:sz w:val="24"/>
                <w:szCs w:val="24"/>
              </w:rPr>
            </w:pPr>
            <w:r>
              <w:object w:dxaOrig="1440" w:dyaOrig="1440">
                <v:shape id="_x0000_i1097" type="#_x0000_t75" style="width:17.75pt;height:17.75pt" o:ole="">
                  <v:imagedata r:id="rId7" o:title=""/>
                </v:shape>
                <w:control r:id="rId10" w:name="DefaultOcxName2" w:shapeid="_x0000_i1097"/>
              </w:objec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232B2" w:rsidRDefault="005656A5">
            <w:pPr>
              <w:jc w:val="center"/>
              <w:rPr>
                <w:sz w:val="24"/>
                <w:szCs w:val="24"/>
              </w:rPr>
            </w:pPr>
            <w:r>
              <w:object w:dxaOrig="1440" w:dyaOrig="1440">
                <v:shape id="_x0000_i1100" type="#_x0000_t75" style="width:17.75pt;height:17.75pt" o:ole="">
                  <v:imagedata r:id="rId7" o:title=""/>
                </v:shape>
                <w:control r:id="rId11" w:name="DefaultOcxName3" w:shapeid="_x0000_i1100"/>
              </w:objec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232B2" w:rsidRDefault="005656A5">
            <w:pPr>
              <w:jc w:val="center"/>
              <w:rPr>
                <w:sz w:val="24"/>
                <w:szCs w:val="24"/>
              </w:rPr>
            </w:pPr>
            <w:r>
              <w:object w:dxaOrig="1440" w:dyaOrig="1440">
                <v:shape id="_x0000_i1103" type="#_x0000_t75" style="width:17.75pt;height:17.75pt" o:ole="">
                  <v:imagedata r:id="rId7" o:title=""/>
                </v:shape>
                <w:control r:id="rId12" w:name="DefaultOcxName4" w:shapeid="_x0000_i1103"/>
              </w:objec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232B2" w:rsidRDefault="005656A5">
            <w:pPr>
              <w:jc w:val="center"/>
              <w:rPr>
                <w:sz w:val="24"/>
                <w:szCs w:val="24"/>
              </w:rPr>
            </w:pPr>
            <w:r>
              <w:object w:dxaOrig="1440" w:dyaOrig="1440">
                <v:shape id="_x0000_i1106" type="#_x0000_t75" style="width:17.75pt;height:17.75pt" o:ole="">
                  <v:imagedata r:id="rId7" o:title=""/>
                </v:shape>
                <w:control r:id="rId13" w:name="DefaultOcxName5" w:shapeid="_x0000_i1106"/>
              </w:objec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232B2" w:rsidRDefault="005656A5">
            <w:pPr>
              <w:jc w:val="center"/>
              <w:rPr>
                <w:sz w:val="24"/>
                <w:szCs w:val="24"/>
              </w:rPr>
            </w:pPr>
            <w:r>
              <w:object w:dxaOrig="1440" w:dyaOrig="1440">
                <v:shape id="_x0000_i1109" type="#_x0000_t75" style="width:17.75pt;height:17.75pt" o:ole="">
                  <v:imagedata r:id="rId7" o:title=""/>
                </v:shape>
                <w:control r:id="rId14" w:name="DefaultOcxName6" w:shapeid="_x0000_i1109"/>
              </w:objec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232B2" w:rsidRDefault="00C232B2">
            <w:pPr>
              <w:spacing w:after="0"/>
            </w:pPr>
          </w:p>
        </w:tc>
      </w:tr>
      <w:tr w:rsidR="00C232B2" w:rsidTr="00C232B2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232B2" w:rsidRDefault="00C232B2">
            <w:pPr>
              <w:spacing w:after="0"/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232B2" w:rsidRDefault="00C232B2">
            <w:pPr>
              <w:spacing w:after="0"/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232B2" w:rsidRDefault="00C232B2">
            <w:pPr>
              <w:spacing w:after="0"/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232B2" w:rsidRDefault="00C232B2">
            <w:pPr>
              <w:jc w:val="center"/>
              <w:rPr>
                <w:sz w:val="24"/>
                <w:szCs w:val="24"/>
              </w:rPr>
            </w:pPr>
            <w:r>
              <w:rPr>
                <w:rStyle w:val="a5"/>
                <w:color w:val="CC00FF"/>
              </w:rPr>
              <w:t>2</w:t>
            </w:r>
          </w:p>
        </w:tc>
        <w:tc>
          <w:tcPr>
            <w:tcW w:w="0" w:type="auto"/>
            <w:shd w:val="clear" w:color="auto" w:fill="CC00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232B2" w:rsidRDefault="005656A5">
            <w:pPr>
              <w:jc w:val="center"/>
              <w:rPr>
                <w:sz w:val="24"/>
                <w:szCs w:val="24"/>
              </w:rPr>
            </w:pPr>
            <w:r>
              <w:object w:dxaOrig="1440" w:dyaOrig="1440">
                <v:shape id="_x0000_i1112" type="#_x0000_t75" style="width:17.75pt;height:17.75pt" o:ole="">
                  <v:imagedata r:id="rId7" o:title=""/>
                </v:shape>
                <w:control r:id="rId15" w:name="DefaultOcxName7" w:shapeid="_x0000_i1112"/>
              </w:objec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232B2" w:rsidRDefault="005656A5">
            <w:pPr>
              <w:jc w:val="center"/>
              <w:rPr>
                <w:sz w:val="24"/>
                <w:szCs w:val="24"/>
              </w:rPr>
            </w:pPr>
            <w:r>
              <w:object w:dxaOrig="1440" w:dyaOrig="1440">
                <v:shape id="_x0000_i1115" type="#_x0000_t75" style="width:17.75pt;height:17.75pt" o:ole="">
                  <v:imagedata r:id="rId7" o:title=""/>
                </v:shape>
                <w:control r:id="rId16" w:name="DefaultOcxName8" w:shapeid="_x0000_i1115"/>
              </w:objec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232B2" w:rsidRDefault="005656A5">
            <w:pPr>
              <w:jc w:val="center"/>
              <w:rPr>
                <w:sz w:val="24"/>
                <w:szCs w:val="24"/>
              </w:rPr>
            </w:pPr>
            <w:r>
              <w:object w:dxaOrig="1440" w:dyaOrig="1440">
                <v:shape id="_x0000_i1118" type="#_x0000_t75" style="width:17.75pt;height:17.75pt" o:ole="">
                  <v:imagedata r:id="rId7" o:title=""/>
                </v:shape>
                <w:control r:id="rId17" w:name="DefaultOcxName9" w:shapeid="_x0000_i1118"/>
              </w:objec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232B2" w:rsidRDefault="005656A5">
            <w:pPr>
              <w:jc w:val="center"/>
              <w:rPr>
                <w:sz w:val="24"/>
                <w:szCs w:val="24"/>
              </w:rPr>
            </w:pPr>
            <w:r>
              <w:object w:dxaOrig="1440" w:dyaOrig="1440">
                <v:shape id="_x0000_i1121" type="#_x0000_t75" style="width:17.75pt;height:17.75pt" o:ole="">
                  <v:imagedata r:id="rId7" o:title=""/>
                </v:shape>
                <w:control r:id="rId18" w:name="DefaultOcxName10" w:shapeid="_x0000_i1121"/>
              </w:objec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232B2" w:rsidRDefault="005656A5">
            <w:pPr>
              <w:jc w:val="center"/>
              <w:rPr>
                <w:sz w:val="24"/>
                <w:szCs w:val="24"/>
              </w:rPr>
            </w:pPr>
            <w:r>
              <w:object w:dxaOrig="1440" w:dyaOrig="1440">
                <v:shape id="_x0000_i1124" type="#_x0000_t75" style="width:17.75pt;height:17.75pt" o:ole="">
                  <v:imagedata r:id="rId7" o:title=""/>
                </v:shape>
                <w:control r:id="rId19" w:name="DefaultOcxName11" w:shapeid="_x0000_i1124"/>
              </w:objec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232B2" w:rsidRDefault="005656A5">
            <w:pPr>
              <w:jc w:val="center"/>
              <w:rPr>
                <w:sz w:val="24"/>
                <w:szCs w:val="24"/>
              </w:rPr>
            </w:pPr>
            <w:r>
              <w:object w:dxaOrig="1440" w:dyaOrig="1440">
                <v:shape id="_x0000_i1127" type="#_x0000_t75" style="width:17.75pt;height:17.75pt" o:ole="">
                  <v:imagedata r:id="rId7" o:title=""/>
                </v:shape>
                <w:control r:id="rId20" w:name="DefaultOcxName12" w:shapeid="_x0000_i1127"/>
              </w:objec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232B2" w:rsidRDefault="005656A5">
            <w:pPr>
              <w:jc w:val="center"/>
              <w:rPr>
                <w:sz w:val="24"/>
                <w:szCs w:val="24"/>
              </w:rPr>
            </w:pPr>
            <w:r>
              <w:object w:dxaOrig="1440" w:dyaOrig="1440">
                <v:shape id="_x0000_i1130" type="#_x0000_t75" style="width:17.75pt;height:17.75pt" o:ole="">
                  <v:imagedata r:id="rId7" o:title=""/>
                </v:shape>
                <w:control r:id="rId21" w:name="DefaultOcxName13" w:shapeid="_x0000_i1130"/>
              </w:objec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232B2" w:rsidRDefault="005656A5">
            <w:pPr>
              <w:jc w:val="center"/>
              <w:rPr>
                <w:sz w:val="24"/>
                <w:szCs w:val="24"/>
              </w:rPr>
            </w:pPr>
            <w:r>
              <w:object w:dxaOrig="1440" w:dyaOrig="1440">
                <v:shape id="_x0000_i1133" type="#_x0000_t75" style="width:17.75pt;height:17.75pt" o:ole="">
                  <v:imagedata r:id="rId7" o:title=""/>
                </v:shape>
                <w:control r:id="rId22" w:name="DefaultOcxName14" w:shapeid="_x0000_i1133"/>
              </w:object>
            </w:r>
          </w:p>
        </w:tc>
      </w:tr>
      <w:tr w:rsidR="00C232B2" w:rsidTr="00C232B2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232B2" w:rsidRDefault="00C232B2">
            <w:pPr>
              <w:spacing w:after="0"/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232B2" w:rsidRDefault="00C232B2">
            <w:pPr>
              <w:spacing w:after="0"/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232B2" w:rsidRDefault="00C232B2">
            <w:pPr>
              <w:jc w:val="center"/>
              <w:rPr>
                <w:sz w:val="24"/>
                <w:szCs w:val="24"/>
              </w:rPr>
            </w:pPr>
            <w:r>
              <w:rPr>
                <w:rStyle w:val="a5"/>
                <w:color w:val="CC00FF"/>
              </w:rPr>
              <w:t>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232B2" w:rsidRDefault="005656A5">
            <w:pPr>
              <w:jc w:val="center"/>
              <w:rPr>
                <w:sz w:val="24"/>
                <w:szCs w:val="24"/>
              </w:rPr>
            </w:pPr>
            <w:r>
              <w:object w:dxaOrig="1440" w:dyaOrig="1440">
                <v:shape id="_x0000_i1136" type="#_x0000_t75" style="width:17.75pt;height:17.75pt" o:ole="">
                  <v:imagedata r:id="rId7" o:title=""/>
                </v:shape>
                <w:control r:id="rId23" w:name="DefaultOcxName15" w:shapeid="_x0000_i1136"/>
              </w:object>
            </w:r>
          </w:p>
        </w:tc>
        <w:tc>
          <w:tcPr>
            <w:tcW w:w="0" w:type="auto"/>
            <w:shd w:val="clear" w:color="auto" w:fill="CC00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232B2" w:rsidRDefault="005656A5">
            <w:pPr>
              <w:jc w:val="center"/>
              <w:rPr>
                <w:sz w:val="24"/>
                <w:szCs w:val="24"/>
              </w:rPr>
            </w:pPr>
            <w:r>
              <w:object w:dxaOrig="1440" w:dyaOrig="1440">
                <v:shape id="_x0000_i1139" type="#_x0000_t75" style="width:17.75pt;height:17.75pt" o:ole="">
                  <v:imagedata r:id="rId7" o:title=""/>
                </v:shape>
                <w:control r:id="rId24" w:name="DefaultOcxName16" w:shapeid="_x0000_i1139"/>
              </w:objec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232B2" w:rsidRDefault="005656A5">
            <w:pPr>
              <w:jc w:val="center"/>
              <w:rPr>
                <w:sz w:val="24"/>
                <w:szCs w:val="24"/>
              </w:rPr>
            </w:pPr>
            <w:r>
              <w:object w:dxaOrig="1440" w:dyaOrig="1440">
                <v:shape id="_x0000_i1142" type="#_x0000_t75" style="width:17.75pt;height:17.75pt" o:ole="">
                  <v:imagedata r:id="rId7" o:title=""/>
                </v:shape>
                <w:control r:id="rId25" w:name="DefaultOcxName17" w:shapeid="_x0000_i1142"/>
              </w:objec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232B2" w:rsidRDefault="005656A5">
            <w:pPr>
              <w:jc w:val="center"/>
              <w:rPr>
                <w:sz w:val="24"/>
                <w:szCs w:val="24"/>
              </w:rPr>
            </w:pPr>
            <w:r>
              <w:object w:dxaOrig="1440" w:dyaOrig="1440">
                <v:shape id="_x0000_i1145" type="#_x0000_t75" style="width:17.75pt;height:17.75pt" o:ole="">
                  <v:imagedata r:id="rId7" o:title=""/>
                </v:shape>
                <w:control r:id="rId26" w:name="DefaultOcxName18" w:shapeid="_x0000_i1145"/>
              </w:objec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232B2" w:rsidRDefault="005656A5">
            <w:pPr>
              <w:jc w:val="center"/>
              <w:rPr>
                <w:sz w:val="24"/>
                <w:szCs w:val="24"/>
              </w:rPr>
            </w:pPr>
            <w:r>
              <w:object w:dxaOrig="1440" w:dyaOrig="1440">
                <v:shape id="_x0000_i1148" type="#_x0000_t75" style="width:17.75pt;height:17.75pt" o:ole="">
                  <v:imagedata r:id="rId7" o:title=""/>
                </v:shape>
                <w:control r:id="rId27" w:name="DefaultOcxName19" w:shapeid="_x0000_i1148"/>
              </w:objec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232B2" w:rsidRDefault="005656A5">
            <w:pPr>
              <w:jc w:val="center"/>
              <w:rPr>
                <w:sz w:val="24"/>
                <w:szCs w:val="24"/>
              </w:rPr>
            </w:pPr>
            <w:r>
              <w:object w:dxaOrig="1440" w:dyaOrig="1440">
                <v:shape id="_x0000_i1151" type="#_x0000_t75" style="width:17.75pt;height:17.75pt" o:ole="">
                  <v:imagedata r:id="rId7" o:title=""/>
                </v:shape>
                <w:control r:id="rId28" w:name="DefaultOcxName20" w:shapeid="_x0000_i1151"/>
              </w:objec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232B2" w:rsidRDefault="00C232B2">
            <w:pPr>
              <w:spacing w:after="0"/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232B2" w:rsidRDefault="00C232B2">
            <w:pPr>
              <w:spacing w:after="0"/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232B2" w:rsidRDefault="00C232B2">
            <w:pPr>
              <w:spacing w:after="0"/>
            </w:pPr>
          </w:p>
        </w:tc>
      </w:tr>
      <w:tr w:rsidR="00C232B2" w:rsidTr="00C232B2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232B2" w:rsidRDefault="00C232B2">
            <w:pPr>
              <w:jc w:val="center"/>
              <w:rPr>
                <w:sz w:val="24"/>
                <w:szCs w:val="24"/>
              </w:rPr>
            </w:pPr>
            <w:r>
              <w:rPr>
                <w:rStyle w:val="a5"/>
                <w:color w:val="CC00FF"/>
              </w:rPr>
              <w:t>4</w:t>
            </w:r>
            <w:r>
              <w:t xml:space="preserve"> </w:t>
            </w:r>
            <w:r w:rsidR="005656A5">
              <w:object w:dxaOrig="1440" w:dyaOrig="1440">
                <v:shape id="_x0000_i1154" type="#_x0000_t75" style="width:17.75pt;height:17.75pt" o:ole="">
                  <v:imagedata r:id="rId7" o:title=""/>
                </v:shape>
                <w:control r:id="rId29" w:name="DefaultOcxName21" w:shapeid="_x0000_i1154"/>
              </w:objec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232B2" w:rsidRDefault="005656A5">
            <w:pPr>
              <w:jc w:val="center"/>
              <w:rPr>
                <w:sz w:val="24"/>
                <w:szCs w:val="24"/>
              </w:rPr>
            </w:pPr>
            <w:r>
              <w:object w:dxaOrig="1440" w:dyaOrig="1440">
                <v:shape id="_x0000_i1157" type="#_x0000_t75" style="width:17.75pt;height:17.75pt" o:ole="">
                  <v:imagedata r:id="rId7" o:title=""/>
                </v:shape>
                <w:control r:id="rId30" w:name="DefaultOcxName22" w:shapeid="_x0000_i1157"/>
              </w:objec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232B2" w:rsidRDefault="005656A5">
            <w:pPr>
              <w:jc w:val="center"/>
              <w:rPr>
                <w:sz w:val="24"/>
                <w:szCs w:val="24"/>
              </w:rPr>
            </w:pPr>
            <w:r>
              <w:object w:dxaOrig="1440" w:dyaOrig="1440">
                <v:shape id="_x0000_i1160" type="#_x0000_t75" style="width:17.75pt;height:17.75pt" o:ole="">
                  <v:imagedata r:id="rId7" o:title=""/>
                </v:shape>
                <w:control r:id="rId31" w:name="DefaultOcxName23" w:shapeid="_x0000_i1160"/>
              </w:objec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232B2" w:rsidRDefault="005656A5">
            <w:pPr>
              <w:jc w:val="center"/>
              <w:rPr>
                <w:sz w:val="24"/>
                <w:szCs w:val="24"/>
              </w:rPr>
            </w:pPr>
            <w:r>
              <w:object w:dxaOrig="1440" w:dyaOrig="1440">
                <v:shape id="_x0000_i1163" type="#_x0000_t75" style="width:17.75pt;height:17.75pt" o:ole="">
                  <v:imagedata r:id="rId7" o:title=""/>
                </v:shape>
                <w:control r:id="rId32" w:name="DefaultOcxName24" w:shapeid="_x0000_i1163"/>
              </w:object>
            </w:r>
          </w:p>
        </w:tc>
        <w:tc>
          <w:tcPr>
            <w:tcW w:w="0" w:type="auto"/>
            <w:shd w:val="clear" w:color="auto" w:fill="CC00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232B2" w:rsidRDefault="005656A5">
            <w:pPr>
              <w:jc w:val="center"/>
              <w:rPr>
                <w:sz w:val="24"/>
                <w:szCs w:val="24"/>
              </w:rPr>
            </w:pPr>
            <w:r>
              <w:object w:dxaOrig="1440" w:dyaOrig="1440">
                <v:shape id="_x0000_i1166" type="#_x0000_t75" style="width:17.75pt;height:17.75pt" o:ole="">
                  <v:imagedata r:id="rId7" o:title=""/>
                </v:shape>
                <w:control r:id="rId33" w:name="DefaultOcxName25" w:shapeid="_x0000_i1166"/>
              </w:objec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232B2" w:rsidRDefault="005656A5">
            <w:pPr>
              <w:jc w:val="center"/>
              <w:rPr>
                <w:sz w:val="24"/>
                <w:szCs w:val="24"/>
              </w:rPr>
            </w:pPr>
            <w:r>
              <w:object w:dxaOrig="1440" w:dyaOrig="1440">
                <v:shape id="_x0000_i1169" type="#_x0000_t75" style="width:17.75pt;height:17.75pt" o:ole="">
                  <v:imagedata r:id="rId7" o:title=""/>
                </v:shape>
                <w:control r:id="rId34" w:name="DefaultOcxName26" w:shapeid="_x0000_i1169"/>
              </w:objec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232B2" w:rsidRDefault="00C232B2">
            <w:pPr>
              <w:spacing w:after="0"/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232B2" w:rsidRDefault="00C232B2">
            <w:pPr>
              <w:spacing w:after="0"/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232B2" w:rsidRDefault="00C232B2">
            <w:pPr>
              <w:spacing w:after="0"/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232B2" w:rsidRDefault="00C232B2">
            <w:pPr>
              <w:spacing w:after="0"/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232B2" w:rsidRDefault="00C232B2">
            <w:pPr>
              <w:spacing w:after="0"/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232B2" w:rsidRDefault="00C232B2">
            <w:pPr>
              <w:spacing w:after="0"/>
            </w:pPr>
          </w:p>
        </w:tc>
      </w:tr>
      <w:tr w:rsidR="00C232B2" w:rsidTr="00C232B2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232B2" w:rsidRDefault="00C232B2">
            <w:pPr>
              <w:jc w:val="center"/>
              <w:rPr>
                <w:sz w:val="24"/>
                <w:szCs w:val="24"/>
              </w:rPr>
            </w:pPr>
            <w:r>
              <w:rPr>
                <w:rStyle w:val="a5"/>
                <w:color w:val="CC00FF"/>
              </w:rPr>
              <w:t>5</w:t>
            </w:r>
            <w:r>
              <w:t xml:space="preserve"> </w:t>
            </w:r>
            <w:r w:rsidR="005656A5">
              <w:object w:dxaOrig="1440" w:dyaOrig="1440">
                <v:shape id="_x0000_i1172" type="#_x0000_t75" style="width:17.75pt;height:17.75pt" o:ole="">
                  <v:imagedata r:id="rId7" o:title=""/>
                </v:shape>
                <w:control r:id="rId35" w:name="DefaultOcxName27" w:shapeid="_x0000_i1172"/>
              </w:objec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232B2" w:rsidRDefault="005656A5">
            <w:pPr>
              <w:jc w:val="center"/>
              <w:rPr>
                <w:sz w:val="24"/>
                <w:szCs w:val="24"/>
              </w:rPr>
            </w:pPr>
            <w:r>
              <w:object w:dxaOrig="1440" w:dyaOrig="1440">
                <v:shape id="_x0000_i1175" type="#_x0000_t75" style="width:17.75pt;height:17.75pt" o:ole="">
                  <v:imagedata r:id="rId7" o:title=""/>
                </v:shape>
                <w:control r:id="rId36" w:name="DefaultOcxName28" w:shapeid="_x0000_i1175"/>
              </w:objec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232B2" w:rsidRDefault="005656A5">
            <w:pPr>
              <w:jc w:val="center"/>
              <w:rPr>
                <w:sz w:val="24"/>
                <w:szCs w:val="24"/>
              </w:rPr>
            </w:pPr>
            <w:r>
              <w:object w:dxaOrig="1440" w:dyaOrig="1440">
                <v:shape id="_x0000_i1178" type="#_x0000_t75" style="width:17.75pt;height:17.75pt" o:ole="">
                  <v:imagedata r:id="rId7" o:title=""/>
                </v:shape>
                <w:control r:id="rId37" w:name="DefaultOcxName29" w:shapeid="_x0000_i1178"/>
              </w:objec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232B2" w:rsidRDefault="005656A5">
            <w:pPr>
              <w:jc w:val="center"/>
              <w:rPr>
                <w:sz w:val="24"/>
                <w:szCs w:val="24"/>
              </w:rPr>
            </w:pPr>
            <w:r>
              <w:object w:dxaOrig="1440" w:dyaOrig="1440">
                <v:shape id="_x0000_i1181" type="#_x0000_t75" style="width:17.75pt;height:17.75pt" o:ole="">
                  <v:imagedata r:id="rId7" o:title=""/>
                </v:shape>
                <w:control r:id="rId38" w:name="DefaultOcxName30" w:shapeid="_x0000_i1181"/>
              </w:object>
            </w:r>
          </w:p>
        </w:tc>
        <w:tc>
          <w:tcPr>
            <w:tcW w:w="0" w:type="auto"/>
            <w:shd w:val="clear" w:color="auto" w:fill="CC00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232B2" w:rsidRDefault="005656A5">
            <w:pPr>
              <w:jc w:val="center"/>
              <w:rPr>
                <w:sz w:val="24"/>
                <w:szCs w:val="24"/>
              </w:rPr>
            </w:pPr>
            <w:r>
              <w:object w:dxaOrig="1440" w:dyaOrig="1440">
                <v:shape id="_x0000_i1184" type="#_x0000_t75" style="width:17.75pt;height:17.75pt" o:ole="">
                  <v:imagedata r:id="rId7" o:title=""/>
                </v:shape>
                <w:control r:id="rId39" w:name="DefaultOcxName31" w:shapeid="_x0000_i1184"/>
              </w:objec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232B2" w:rsidRDefault="00C232B2">
            <w:pPr>
              <w:spacing w:after="0"/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232B2" w:rsidRDefault="00C232B2">
            <w:pPr>
              <w:spacing w:after="0"/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232B2" w:rsidRDefault="00C232B2">
            <w:pPr>
              <w:spacing w:after="0"/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232B2" w:rsidRDefault="00C232B2">
            <w:pPr>
              <w:spacing w:after="0"/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232B2" w:rsidRDefault="00C232B2">
            <w:pPr>
              <w:spacing w:after="0"/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232B2" w:rsidRDefault="00C232B2">
            <w:pPr>
              <w:spacing w:after="0"/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232B2" w:rsidRDefault="00C232B2">
            <w:pPr>
              <w:spacing w:after="0"/>
            </w:pPr>
          </w:p>
        </w:tc>
      </w:tr>
    </w:tbl>
    <w:p w:rsidR="00C232B2" w:rsidRDefault="00C232B2" w:rsidP="00C232B2">
      <w:pPr>
        <w:pStyle w:val="a6"/>
      </w:pPr>
      <w:r>
        <w:rPr>
          <w:noProof/>
        </w:rPr>
        <w:drawing>
          <wp:inline distT="0" distB="0" distL="0" distR="0">
            <wp:extent cx="1068779" cy="914400"/>
            <wp:effectExtent l="19050" t="0" r="0" b="0"/>
            <wp:docPr id="4" name="Рисунок 1" descr="кроссворд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россворды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1562" cy="9167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</w:rPr>
        <w:drawing>
          <wp:inline distT="0" distB="0" distL="0" distR="0">
            <wp:extent cx="9525" cy="9525"/>
            <wp:effectExtent l="0" t="0" r="0" b="0"/>
            <wp:docPr id="5" name="Рисунок 5" descr="http://counter.rambler.ru/top100.cnt?1132353">
              <a:hlinkClick xmlns:a="http://schemas.openxmlformats.org/drawingml/2006/main" r:id="rId4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http://counter.rambler.ru/top100.cnt?1132353">
                      <a:hlinkClick r:id="rId4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</w:t>
      </w:r>
      <w:r w:rsidR="00A47505" w:rsidRPr="00A47505">
        <w:rPr>
          <w:noProof/>
        </w:rPr>
        <w:drawing>
          <wp:inline distT="0" distB="0" distL="0" distR="0">
            <wp:extent cx="1068779" cy="914400"/>
            <wp:effectExtent l="19050" t="0" r="0" b="0"/>
            <wp:docPr id="7" name="Рисунок 1" descr="кроссворд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россворды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1562" cy="9167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232B2" w:rsidSect="009B10CF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C26B8E"/>
    <w:rsid w:val="00045F34"/>
    <w:rsid w:val="00054DFD"/>
    <w:rsid w:val="000C465A"/>
    <w:rsid w:val="000C61FF"/>
    <w:rsid w:val="001E137B"/>
    <w:rsid w:val="00273947"/>
    <w:rsid w:val="00285228"/>
    <w:rsid w:val="00344756"/>
    <w:rsid w:val="004246B8"/>
    <w:rsid w:val="00425FA0"/>
    <w:rsid w:val="004624B9"/>
    <w:rsid w:val="004E2908"/>
    <w:rsid w:val="00532853"/>
    <w:rsid w:val="005656A5"/>
    <w:rsid w:val="005B7191"/>
    <w:rsid w:val="005C0853"/>
    <w:rsid w:val="006F05A1"/>
    <w:rsid w:val="00712C7C"/>
    <w:rsid w:val="00770BE1"/>
    <w:rsid w:val="007854EC"/>
    <w:rsid w:val="00794BCC"/>
    <w:rsid w:val="0081455F"/>
    <w:rsid w:val="008331F8"/>
    <w:rsid w:val="00952C2F"/>
    <w:rsid w:val="009B10CF"/>
    <w:rsid w:val="00A21E1E"/>
    <w:rsid w:val="00A47505"/>
    <w:rsid w:val="00AC228D"/>
    <w:rsid w:val="00BA29BD"/>
    <w:rsid w:val="00C15627"/>
    <w:rsid w:val="00C232B2"/>
    <w:rsid w:val="00C26B8E"/>
    <w:rsid w:val="00C621F1"/>
    <w:rsid w:val="00CC5275"/>
    <w:rsid w:val="00D130FD"/>
    <w:rsid w:val="00D30694"/>
    <w:rsid w:val="00E7582D"/>
    <w:rsid w:val="00F16674"/>
    <w:rsid w:val="00F55943"/>
    <w:rsid w:val="00FE3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1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1E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1E1E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0C465A"/>
    <w:rPr>
      <w:b/>
      <w:bCs/>
    </w:rPr>
  </w:style>
  <w:style w:type="paragraph" w:styleId="a6">
    <w:name w:val="Normal (Web)"/>
    <w:basedOn w:val="a"/>
    <w:uiPriority w:val="99"/>
    <w:semiHidden/>
    <w:unhideWhenUsed/>
    <w:rsid w:val="00C232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5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control" Target="activeX/activeX6.xml"/><Relationship Id="rId18" Type="http://schemas.openxmlformats.org/officeDocument/2006/relationships/control" Target="activeX/activeX11.xml"/><Relationship Id="rId26" Type="http://schemas.openxmlformats.org/officeDocument/2006/relationships/control" Target="activeX/activeX19.xml"/><Relationship Id="rId39" Type="http://schemas.openxmlformats.org/officeDocument/2006/relationships/control" Target="activeX/activeX32.xml"/><Relationship Id="rId3" Type="http://schemas.openxmlformats.org/officeDocument/2006/relationships/settings" Target="settings.xml"/><Relationship Id="rId21" Type="http://schemas.openxmlformats.org/officeDocument/2006/relationships/control" Target="activeX/activeX14.xml"/><Relationship Id="rId34" Type="http://schemas.openxmlformats.org/officeDocument/2006/relationships/control" Target="activeX/activeX27.xml"/><Relationship Id="rId42" Type="http://schemas.openxmlformats.org/officeDocument/2006/relationships/image" Target="media/image5.gif"/><Relationship Id="rId7" Type="http://schemas.openxmlformats.org/officeDocument/2006/relationships/image" Target="media/image3.wmf"/><Relationship Id="rId12" Type="http://schemas.openxmlformats.org/officeDocument/2006/relationships/control" Target="activeX/activeX5.xml"/><Relationship Id="rId17" Type="http://schemas.openxmlformats.org/officeDocument/2006/relationships/control" Target="activeX/activeX10.xml"/><Relationship Id="rId25" Type="http://schemas.openxmlformats.org/officeDocument/2006/relationships/control" Target="activeX/activeX18.xml"/><Relationship Id="rId33" Type="http://schemas.openxmlformats.org/officeDocument/2006/relationships/control" Target="activeX/activeX26.xml"/><Relationship Id="rId38" Type="http://schemas.openxmlformats.org/officeDocument/2006/relationships/control" Target="activeX/activeX31.xml"/><Relationship Id="rId2" Type="http://schemas.openxmlformats.org/officeDocument/2006/relationships/styles" Target="styles.xml"/><Relationship Id="rId16" Type="http://schemas.openxmlformats.org/officeDocument/2006/relationships/control" Target="activeX/activeX9.xml"/><Relationship Id="rId20" Type="http://schemas.openxmlformats.org/officeDocument/2006/relationships/control" Target="activeX/activeX13.xml"/><Relationship Id="rId29" Type="http://schemas.openxmlformats.org/officeDocument/2006/relationships/control" Target="activeX/activeX22.xml"/><Relationship Id="rId41" Type="http://schemas.openxmlformats.org/officeDocument/2006/relationships/hyperlink" Target="http://top100.rambler.ru/top100/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control" Target="activeX/activeX4.xml"/><Relationship Id="rId24" Type="http://schemas.openxmlformats.org/officeDocument/2006/relationships/control" Target="activeX/activeX17.xml"/><Relationship Id="rId32" Type="http://schemas.openxmlformats.org/officeDocument/2006/relationships/control" Target="activeX/activeX25.xml"/><Relationship Id="rId37" Type="http://schemas.openxmlformats.org/officeDocument/2006/relationships/control" Target="activeX/activeX30.xml"/><Relationship Id="rId40" Type="http://schemas.openxmlformats.org/officeDocument/2006/relationships/image" Target="media/image4.gif"/><Relationship Id="rId5" Type="http://schemas.openxmlformats.org/officeDocument/2006/relationships/image" Target="media/image1.jpeg"/><Relationship Id="rId15" Type="http://schemas.openxmlformats.org/officeDocument/2006/relationships/control" Target="activeX/activeX8.xml"/><Relationship Id="rId23" Type="http://schemas.openxmlformats.org/officeDocument/2006/relationships/control" Target="activeX/activeX16.xml"/><Relationship Id="rId28" Type="http://schemas.openxmlformats.org/officeDocument/2006/relationships/control" Target="activeX/activeX21.xml"/><Relationship Id="rId36" Type="http://schemas.openxmlformats.org/officeDocument/2006/relationships/control" Target="activeX/activeX29.xml"/><Relationship Id="rId10" Type="http://schemas.openxmlformats.org/officeDocument/2006/relationships/control" Target="activeX/activeX3.xml"/><Relationship Id="rId19" Type="http://schemas.openxmlformats.org/officeDocument/2006/relationships/control" Target="activeX/activeX12.xml"/><Relationship Id="rId31" Type="http://schemas.openxmlformats.org/officeDocument/2006/relationships/control" Target="activeX/activeX24.xm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4" Type="http://schemas.openxmlformats.org/officeDocument/2006/relationships/control" Target="activeX/activeX7.xml"/><Relationship Id="rId22" Type="http://schemas.openxmlformats.org/officeDocument/2006/relationships/control" Target="activeX/activeX15.xml"/><Relationship Id="rId27" Type="http://schemas.openxmlformats.org/officeDocument/2006/relationships/control" Target="activeX/activeX20.xml"/><Relationship Id="rId30" Type="http://schemas.openxmlformats.org/officeDocument/2006/relationships/control" Target="activeX/activeX23.xml"/><Relationship Id="rId35" Type="http://schemas.openxmlformats.org/officeDocument/2006/relationships/control" Target="activeX/activeX28.xml"/><Relationship Id="rId43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07D50B-CDD6-4D4F-A130-C4B54820F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7</Pages>
  <Words>1068</Words>
  <Characters>6093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MAMA</dc:creator>
  <cp:keywords/>
  <dc:description/>
  <cp:lastModifiedBy>MAMA</cp:lastModifiedBy>
  <cp:revision>34</cp:revision>
  <dcterms:created xsi:type="dcterms:W3CDTF">2011-10-27T18:32:00Z</dcterms:created>
  <dcterms:modified xsi:type="dcterms:W3CDTF">2011-11-13T13:08:00Z</dcterms:modified>
</cp:coreProperties>
</file>